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157F" w:rsidRPr="00F66042" w:rsidRDefault="00E27A63" w:rsidP="0037157F">
      <w:pPr>
        <w:autoSpaceDN w:val="0"/>
        <w:spacing w:after="0" w:line="240" w:lineRule="auto"/>
        <w:ind w:left="567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60.2pt;margin-top:-17.35pt;width:319.2pt;height:70.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RJAIAAFA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" strokecolor="white">
            <v:textbox>
              <w:txbxContent>
                <w:p w:rsidR="00DD408B" w:rsidRPr="0037157F" w:rsidRDefault="00DD408B" w:rsidP="0037157F">
                  <w:pPr>
                    <w:jc w:val="both"/>
                    <w:rPr>
                      <w:rFonts w:ascii="Times New Roman" w:hAnsi="Times New Roman" w:cs="Times New Roman"/>
                      <w:sz w:val="20"/>
                      <w:szCs w:val="20"/>
                    </w:rPr>
                  </w:pPr>
                  <w:r w:rsidRPr="0037157F">
                    <w:rPr>
                      <w:rFonts w:ascii="Times New Roman" w:hAnsi="Times New Roman" w:cs="Times New Roman"/>
                      <w:sz w:val="20"/>
                      <w:szCs w:val="20"/>
                    </w:rPr>
                    <w:t>Приложение к ОПОП по н</w:t>
                  </w:r>
                  <w:r>
                    <w:rPr>
                      <w:rFonts w:ascii="Times New Roman" w:hAnsi="Times New Roman" w:cs="Times New Roman"/>
                      <w:sz w:val="20"/>
                      <w:szCs w:val="20"/>
                    </w:rPr>
                    <w:t xml:space="preserve">аправлению подготовки 44.03.01 </w:t>
                  </w:r>
                  <w:r w:rsidRPr="00DD408B">
                    <w:rPr>
                      <w:rFonts w:ascii="Times New Roman" w:hAnsi="Times New Roman" w:cs="Times New Roman"/>
                      <w:sz w:val="20"/>
                      <w:szCs w:val="20"/>
                    </w:rPr>
                    <w:t>П</w:t>
                  </w:r>
                  <w:r w:rsidRPr="0037157F">
                    <w:rPr>
                      <w:rFonts w:ascii="Times New Roman" w:hAnsi="Times New Roman" w:cs="Times New Roman"/>
                      <w:sz w:val="20"/>
                      <w:szCs w:val="20"/>
                    </w:rPr>
                    <w:t xml:space="preserve">едагогическое образование  (уровень бакалавриата), </w:t>
                  </w:r>
                  <w:r>
                    <w:rPr>
                      <w:rFonts w:ascii="Times New Roman" w:hAnsi="Times New Roman" w:cs="Times New Roman"/>
                      <w:sz w:val="20"/>
                      <w:szCs w:val="20"/>
                    </w:rPr>
                    <w:t>н</w:t>
                  </w:r>
                  <w:r w:rsidRPr="0037157F">
                    <w:rPr>
                      <w:rFonts w:ascii="Times New Roman" w:hAnsi="Times New Roman" w:cs="Times New Roman"/>
                      <w:sz w:val="20"/>
                      <w:szCs w:val="20"/>
                    </w:rPr>
                    <w:t>аправленность (профиль) про</w:t>
                  </w:r>
                  <w:r>
                    <w:rPr>
                      <w:rFonts w:ascii="Times New Roman" w:hAnsi="Times New Roman" w:cs="Times New Roman"/>
                      <w:sz w:val="20"/>
                      <w:szCs w:val="20"/>
                    </w:rPr>
                    <w:t>граммы «Начальное образование»</w:t>
                  </w:r>
                  <w:r w:rsidRPr="0037157F">
                    <w:rPr>
                      <w:rFonts w:ascii="Times New Roman" w:hAnsi="Times New Roman" w:cs="Times New Roman"/>
                      <w:sz w:val="20"/>
                      <w:szCs w:val="20"/>
                    </w:rPr>
                    <w:t xml:space="preserve">, </w:t>
                  </w:r>
                  <w:r w:rsidR="003C680B">
                    <w:rPr>
                      <w:rFonts w:ascii="Times New Roman" w:hAnsi="Times New Roman" w:cs="Times New Roman"/>
                      <w:sz w:val="20"/>
                      <w:szCs w:val="20"/>
                    </w:rPr>
                    <w:t xml:space="preserve">утв. приказом ректора ОмГА от </w:t>
                  </w:r>
                  <w:r w:rsidR="00B722B7">
                    <w:rPr>
                      <w:rFonts w:ascii="Times New Roman" w:hAnsi="Times New Roman" w:cs="Times New Roman"/>
                      <w:sz w:val="20"/>
                      <w:szCs w:val="20"/>
                    </w:rPr>
                    <w:t>28.03.2022 №28</w:t>
                  </w:r>
                </w:p>
                <w:p w:rsidR="00DD408B" w:rsidRPr="00D529B2" w:rsidRDefault="00DD408B" w:rsidP="0037157F"/>
              </w:txbxContent>
            </v:textbox>
          </v:shape>
        </w:pict>
      </w:r>
    </w:p>
    <w:p w:rsidR="0037157F" w:rsidRPr="00F66042" w:rsidRDefault="0037157F" w:rsidP="0037157F">
      <w:pPr>
        <w:autoSpaceDN w:val="0"/>
        <w:spacing w:after="0" w:line="240" w:lineRule="auto"/>
        <w:ind w:left="5670"/>
        <w:rPr>
          <w:rFonts w:ascii="Times New Roman" w:eastAsia="Times New Roman" w:hAnsi="Times New Roman" w:cs="Times New Roman"/>
          <w:b/>
          <w:bCs/>
          <w:color w:val="000000"/>
          <w:sz w:val="24"/>
          <w:szCs w:val="24"/>
          <w:lang w:eastAsia="ru-RU"/>
        </w:rPr>
      </w:pPr>
    </w:p>
    <w:p w:rsidR="0037157F" w:rsidRPr="00F66042" w:rsidRDefault="0037157F" w:rsidP="0037157F">
      <w:pPr>
        <w:autoSpaceDN w:val="0"/>
        <w:spacing w:after="0" w:line="240" w:lineRule="auto"/>
        <w:ind w:left="5670"/>
        <w:rPr>
          <w:rFonts w:ascii="Times New Roman" w:eastAsia="Times New Roman" w:hAnsi="Times New Roman" w:cs="Times New Roman"/>
          <w:b/>
          <w:bCs/>
          <w:color w:val="000000"/>
          <w:sz w:val="24"/>
          <w:szCs w:val="24"/>
          <w:lang w:eastAsia="ru-RU"/>
        </w:rPr>
      </w:pPr>
    </w:p>
    <w:p w:rsidR="0037157F" w:rsidRPr="00F66042" w:rsidRDefault="0037157F" w:rsidP="0037157F">
      <w:pPr>
        <w:autoSpaceDN w:val="0"/>
        <w:spacing w:after="0" w:line="240" w:lineRule="auto"/>
        <w:ind w:left="5670"/>
        <w:rPr>
          <w:rFonts w:ascii="Times New Roman" w:eastAsia="Times New Roman" w:hAnsi="Times New Roman" w:cs="Times New Roman"/>
          <w:b/>
          <w:bCs/>
          <w:color w:val="000000"/>
          <w:sz w:val="24"/>
          <w:szCs w:val="24"/>
          <w:lang w:eastAsia="ru-RU"/>
        </w:rPr>
      </w:pPr>
    </w:p>
    <w:p w:rsidR="0037157F" w:rsidRPr="00F66042" w:rsidRDefault="0037157F" w:rsidP="0037157F">
      <w:pPr>
        <w:autoSpaceDN w:val="0"/>
        <w:spacing w:after="0" w:line="240" w:lineRule="auto"/>
        <w:ind w:left="5670"/>
        <w:rPr>
          <w:rFonts w:ascii="Times New Roman" w:eastAsia="Times New Roman" w:hAnsi="Times New Roman" w:cs="Times New Roman"/>
          <w:b/>
          <w:bCs/>
          <w:color w:val="000000"/>
          <w:sz w:val="24"/>
          <w:szCs w:val="24"/>
          <w:lang w:eastAsia="ru-RU"/>
        </w:rPr>
      </w:pPr>
    </w:p>
    <w:p w:rsidR="0037157F" w:rsidRPr="00F66042" w:rsidRDefault="0037157F" w:rsidP="0037157F">
      <w:pPr>
        <w:widowControl w:val="0"/>
        <w:autoSpaceDN w:val="0"/>
        <w:spacing w:after="0" w:line="240" w:lineRule="auto"/>
        <w:ind w:right="1"/>
        <w:contextualSpacing/>
        <w:jc w:val="center"/>
        <w:rPr>
          <w:rFonts w:ascii="Times New Roman" w:eastAsia="Times New Roman" w:hAnsi="Times New Roman" w:cs="Times New Roman"/>
          <w:noProof/>
          <w:color w:val="000000"/>
          <w:sz w:val="24"/>
          <w:szCs w:val="24"/>
          <w:lang w:eastAsia="ru-RU"/>
        </w:rPr>
      </w:pPr>
      <w:r w:rsidRPr="00F66042">
        <w:rPr>
          <w:rFonts w:ascii="Times New Roman" w:eastAsia="Times New Roman" w:hAnsi="Times New Roman" w:cs="Times New Roman"/>
          <w:noProof/>
          <w:color w:val="000000"/>
          <w:sz w:val="24"/>
          <w:szCs w:val="24"/>
          <w:lang w:eastAsia="ru-RU"/>
        </w:rPr>
        <w:t>Частное учреждение образовательная организация высшего образования</w:t>
      </w:r>
    </w:p>
    <w:p w:rsidR="0037157F" w:rsidRPr="00F66042" w:rsidRDefault="0037157F" w:rsidP="0037157F">
      <w:pPr>
        <w:widowControl w:val="0"/>
        <w:autoSpaceDN w:val="0"/>
        <w:spacing w:after="0" w:line="240" w:lineRule="auto"/>
        <w:ind w:right="1"/>
        <w:contextualSpacing/>
        <w:jc w:val="center"/>
        <w:rPr>
          <w:rFonts w:ascii="Times New Roman" w:eastAsia="Times New Roman" w:hAnsi="Times New Roman" w:cs="Times New Roman"/>
          <w:noProof/>
          <w:color w:val="000000"/>
          <w:sz w:val="24"/>
          <w:szCs w:val="24"/>
          <w:lang w:eastAsia="ru-RU"/>
        </w:rPr>
      </w:pPr>
      <w:r w:rsidRPr="00F66042">
        <w:rPr>
          <w:rFonts w:ascii="Times New Roman" w:eastAsia="Times New Roman" w:hAnsi="Times New Roman" w:cs="Times New Roman"/>
          <w:noProof/>
          <w:color w:val="000000"/>
          <w:sz w:val="24"/>
          <w:szCs w:val="24"/>
          <w:lang w:eastAsia="ru-RU"/>
        </w:rPr>
        <w:t>«Омская гуманитарная академия»</w:t>
      </w:r>
    </w:p>
    <w:p w:rsidR="0037157F" w:rsidRPr="00F66042" w:rsidRDefault="0037157F" w:rsidP="0037157F">
      <w:pPr>
        <w:widowControl w:val="0"/>
        <w:autoSpaceDN w:val="0"/>
        <w:spacing w:after="0" w:line="240" w:lineRule="auto"/>
        <w:ind w:right="1"/>
        <w:contextualSpacing/>
        <w:jc w:val="center"/>
        <w:rPr>
          <w:rFonts w:ascii="Times New Roman" w:eastAsia="Times New Roman" w:hAnsi="Times New Roman" w:cs="Times New Roman"/>
          <w:noProof/>
          <w:sz w:val="24"/>
          <w:szCs w:val="24"/>
          <w:lang w:eastAsia="ru-RU"/>
        </w:rPr>
      </w:pPr>
      <w:r w:rsidRPr="00F66042">
        <w:rPr>
          <w:rFonts w:ascii="Times New Roman" w:eastAsia="Times New Roman" w:hAnsi="Times New Roman" w:cs="Times New Roman"/>
          <w:noProof/>
          <w:sz w:val="24"/>
          <w:szCs w:val="24"/>
          <w:lang w:eastAsia="ru-RU"/>
        </w:rPr>
        <w:t>Кафедра «Педагогики, психологии и социальной работы»</w:t>
      </w:r>
    </w:p>
    <w:p w:rsidR="0037157F" w:rsidRPr="00F66042" w:rsidRDefault="0037157F" w:rsidP="0037157F">
      <w:pPr>
        <w:widowControl w:val="0"/>
        <w:autoSpaceDN w:val="0"/>
        <w:spacing w:after="0" w:line="240" w:lineRule="auto"/>
        <w:ind w:right="1"/>
        <w:contextualSpacing/>
        <w:jc w:val="center"/>
        <w:rPr>
          <w:rFonts w:ascii="Times New Roman" w:eastAsia="Times New Roman" w:hAnsi="Times New Roman" w:cs="Times New Roman"/>
          <w:noProof/>
          <w:color w:val="000000"/>
          <w:sz w:val="24"/>
          <w:szCs w:val="24"/>
          <w:lang w:eastAsia="ru-RU"/>
        </w:rPr>
      </w:pPr>
    </w:p>
    <w:p w:rsidR="0037157F" w:rsidRPr="00F66042" w:rsidRDefault="00E27A63" w:rsidP="0037157F">
      <w:pPr>
        <w:widowControl w:val="0"/>
        <w:autoSpaceDN w:val="0"/>
        <w:spacing w:after="0" w:line="240" w:lineRule="auto"/>
        <w:ind w:right="1"/>
        <w:contextualSpacing/>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sz w:val="24"/>
          <w:szCs w:val="24"/>
          <w:lang w:eastAsia="ru-RU"/>
        </w:rPr>
        <w:pict>
          <v:shape id="Надпись 2" o:spid="_x0000_s1027" type="#_x0000_t202" style="position:absolute;left:0;text-align:left;margin-left:253.15pt;margin-top:12.1pt;width:187.1pt;height:8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DD408B" w:rsidRPr="0037157F" w:rsidRDefault="00DD408B" w:rsidP="0037157F">
                  <w:pPr>
                    <w:spacing w:line="240" w:lineRule="auto"/>
                    <w:contextualSpacing/>
                    <w:jc w:val="center"/>
                    <w:rPr>
                      <w:rFonts w:ascii="Times New Roman" w:hAnsi="Times New Roman" w:cs="Times New Roman"/>
                      <w:sz w:val="24"/>
                      <w:szCs w:val="24"/>
                    </w:rPr>
                  </w:pPr>
                  <w:r w:rsidRPr="0037157F">
                    <w:rPr>
                      <w:rFonts w:ascii="Times New Roman" w:hAnsi="Times New Roman" w:cs="Times New Roman"/>
                      <w:sz w:val="24"/>
                      <w:szCs w:val="24"/>
                    </w:rPr>
                    <w:t>УТВЕРЖДАЮ:</w:t>
                  </w:r>
                </w:p>
                <w:p w:rsidR="00DD408B" w:rsidRPr="0037157F" w:rsidRDefault="00DD408B" w:rsidP="0037157F">
                  <w:pPr>
                    <w:spacing w:line="240" w:lineRule="auto"/>
                    <w:contextualSpacing/>
                    <w:jc w:val="center"/>
                    <w:rPr>
                      <w:rFonts w:ascii="Times New Roman" w:hAnsi="Times New Roman" w:cs="Times New Roman"/>
                      <w:sz w:val="24"/>
                      <w:szCs w:val="24"/>
                    </w:rPr>
                  </w:pPr>
                  <w:r w:rsidRPr="0037157F">
                    <w:rPr>
                      <w:rFonts w:ascii="Times New Roman" w:hAnsi="Times New Roman" w:cs="Times New Roman"/>
                      <w:sz w:val="24"/>
                      <w:szCs w:val="24"/>
                    </w:rPr>
                    <w:t>Ректор, д.фил.н., профессор</w:t>
                  </w:r>
                </w:p>
                <w:p w:rsidR="00DD408B" w:rsidRPr="0037157F" w:rsidRDefault="00DD408B" w:rsidP="0037157F">
                  <w:pPr>
                    <w:spacing w:line="240" w:lineRule="auto"/>
                    <w:contextualSpacing/>
                    <w:jc w:val="center"/>
                    <w:rPr>
                      <w:rFonts w:ascii="Times New Roman" w:hAnsi="Times New Roman" w:cs="Times New Roman"/>
                      <w:sz w:val="24"/>
                      <w:szCs w:val="24"/>
                    </w:rPr>
                  </w:pPr>
                </w:p>
                <w:p w:rsidR="00DD408B" w:rsidRPr="0037157F" w:rsidRDefault="00DD408B" w:rsidP="0037157F">
                  <w:pPr>
                    <w:spacing w:line="240" w:lineRule="auto"/>
                    <w:contextualSpacing/>
                    <w:jc w:val="center"/>
                    <w:rPr>
                      <w:rFonts w:ascii="Times New Roman" w:hAnsi="Times New Roman" w:cs="Times New Roman"/>
                      <w:sz w:val="24"/>
                      <w:szCs w:val="24"/>
                    </w:rPr>
                  </w:pPr>
                  <w:r w:rsidRPr="0037157F">
                    <w:rPr>
                      <w:rFonts w:ascii="Times New Roman" w:hAnsi="Times New Roman" w:cs="Times New Roman"/>
                      <w:sz w:val="24"/>
                      <w:szCs w:val="24"/>
                    </w:rPr>
                    <w:t>______________А.Э. Еремеев</w:t>
                  </w:r>
                </w:p>
                <w:p w:rsidR="00DD408B" w:rsidRPr="0037157F" w:rsidRDefault="00DD408B" w:rsidP="0037157F">
                  <w:pPr>
                    <w:spacing w:line="240" w:lineRule="auto"/>
                    <w:contextualSpacing/>
                    <w:jc w:val="center"/>
                    <w:rPr>
                      <w:rFonts w:ascii="Times New Roman" w:hAnsi="Times New Roman" w:cs="Times New Roman"/>
                      <w:sz w:val="24"/>
                      <w:szCs w:val="24"/>
                    </w:rPr>
                  </w:pPr>
                  <w:r w:rsidRPr="0037157F">
                    <w:rPr>
                      <w:rFonts w:ascii="Times New Roman" w:hAnsi="Times New Roman" w:cs="Times New Roman"/>
                      <w:sz w:val="24"/>
                      <w:szCs w:val="24"/>
                    </w:rPr>
                    <w:t xml:space="preserve">                              </w:t>
                  </w:r>
                  <w:r w:rsidR="00B722B7">
                    <w:rPr>
                      <w:rFonts w:ascii="Times New Roman" w:hAnsi="Times New Roman" w:cs="Times New Roman"/>
                      <w:sz w:val="24"/>
                      <w:szCs w:val="24"/>
                    </w:rPr>
                    <w:t>28.03.2022</w:t>
                  </w:r>
                  <w:r w:rsidRPr="0037157F">
                    <w:rPr>
                      <w:rFonts w:ascii="Times New Roman" w:hAnsi="Times New Roman" w:cs="Times New Roman"/>
                      <w:sz w:val="24"/>
                      <w:szCs w:val="24"/>
                    </w:rPr>
                    <w:t xml:space="preserve"> г.</w:t>
                  </w:r>
                </w:p>
              </w:txbxContent>
            </v:textbox>
          </v:shape>
        </w:pict>
      </w:r>
    </w:p>
    <w:p w:rsidR="0037157F" w:rsidRPr="00F66042" w:rsidRDefault="0037157F" w:rsidP="0037157F">
      <w:pPr>
        <w:widowControl w:val="0"/>
        <w:autoSpaceDN w:val="0"/>
        <w:spacing w:after="0" w:line="240" w:lineRule="auto"/>
        <w:ind w:right="1"/>
        <w:contextualSpacing/>
        <w:jc w:val="center"/>
        <w:rPr>
          <w:rFonts w:ascii="Times New Roman" w:eastAsia="Times New Roman" w:hAnsi="Times New Roman" w:cs="Times New Roman"/>
          <w:b/>
          <w:color w:val="000000"/>
          <w:sz w:val="24"/>
          <w:szCs w:val="24"/>
          <w:lang w:eastAsia="ru-RU"/>
        </w:rPr>
      </w:pPr>
    </w:p>
    <w:p w:rsidR="0037157F" w:rsidRPr="00F66042" w:rsidRDefault="0037157F" w:rsidP="0037157F">
      <w:pPr>
        <w:widowControl w:val="0"/>
        <w:autoSpaceDN w:val="0"/>
        <w:spacing w:after="0" w:line="240" w:lineRule="auto"/>
        <w:ind w:right="1"/>
        <w:contextualSpacing/>
        <w:jc w:val="center"/>
        <w:rPr>
          <w:rFonts w:ascii="Times New Roman" w:eastAsia="Times New Roman" w:hAnsi="Times New Roman" w:cs="Times New Roman"/>
          <w:b/>
          <w:color w:val="000000"/>
          <w:sz w:val="24"/>
          <w:szCs w:val="24"/>
          <w:lang w:eastAsia="ru-RU"/>
        </w:rPr>
      </w:pPr>
    </w:p>
    <w:p w:rsidR="0037157F" w:rsidRPr="00F66042" w:rsidRDefault="0037157F" w:rsidP="0037157F">
      <w:pPr>
        <w:widowControl w:val="0"/>
        <w:autoSpaceDN w:val="0"/>
        <w:spacing w:after="0" w:line="240" w:lineRule="auto"/>
        <w:ind w:right="1"/>
        <w:contextualSpacing/>
        <w:jc w:val="center"/>
        <w:rPr>
          <w:rFonts w:ascii="Times New Roman" w:eastAsia="Times New Roman" w:hAnsi="Times New Roman" w:cs="Times New Roman"/>
          <w:b/>
          <w:color w:val="000000"/>
          <w:sz w:val="24"/>
          <w:szCs w:val="24"/>
          <w:lang w:eastAsia="ru-RU"/>
        </w:rPr>
      </w:pPr>
    </w:p>
    <w:p w:rsidR="0037157F" w:rsidRPr="00F66042" w:rsidRDefault="0037157F" w:rsidP="0037157F">
      <w:pPr>
        <w:widowControl w:val="0"/>
        <w:autoSpaceDN w:val="0"/>
        <w:spacing w:after="0" w:line="240" w:lineRule="auto"/>
        <w:ind w:right="1"/>
        <w:contextualSpacing/>
        <w:jc w:val="center"/>
        <w:rPr>
          <w:rFonts w:ascii="Times New Roman" w:eastAsia="Times New Roman" w:hAnsi="Times New Roman" w:cs="Times New Roman"/>
          <w:b/>
          <w:color w:val="000000"/>
          <w:sz w:val="24"/>
          <w:szCs w:val="24"/>
          <w:lang w:eastAsia="ru-RU"/>
        </w:rPr>
      </w:pPr>
    </w:p>
    <w:p w:rsidR="0037157F" w:rsidRPr="00F66042" w:rsidRDefault="0037157F" w:rsidP="0037157F">
      <w:pPr>
        <w:autoSpaceDN w:val="0"/>
        <w:spacing w:after="0" w:line="240" w:lineRule="auto"/>
        <w:jc w:val="center"/>
        <w:rPr>
          <w:rFonts w:ascii="Times New Roman" w:eastAsia="Times New Roman" w:hAnsi="Times New Roman" w:cs="Times New Roman"/>
          <w:color w:val="000000"/>
          <w:sz w:val="24"/>
          <w:szCs w:val="24"/>
        </w:rPr>
      </w:pPr>
    </w:p>
    <w:p w:rsidR="0037157F" w:rsidRPr="00F66042" w:rsidRDefault="0037157F" w:rsidP="0037157F">
      <w:pPr>
        <w:autoSpaceDN w:val="0"/>
        <w:spacing w:after="0" w:line="240" w:lineRule="auto"/>
        <w:jc w:val="center"/>
        <w:rPr>
          <w:rFonts w:ascii="Times New Roman" w:eastAsia="Times New Roman" w:hAnsi="Times New Roman" w:cs="Times New Roman"/>
          <w:color w:val="000000"/>
          <w:sz w:val="24"/>
          <w:szCs w:val="24"/>
        </w:rPr>
      </w:pPr>
    </w:p>
    <w:p w:rsidR="0037157F" w:rsidRPr="00F66042" w:rsidRDefault="0037157F" w:rsidP="0037157F">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p w:rsidR="0037157F" w:rsidRPr="00F66042" w:rsidRDefault="0037157F" w:rsidP="0037157F">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p w:rsidR="0037157F" w:rsidRPr="00F66042" w:rsidRDefault="0037157F" w:rsidP="0037157F">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p w:rsidR="0037157F" w:rsidRPr="00F66042" w:rsidRDefault="0037157F" w:rsidP="0037157F">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r w:rsidRPr="00F66042">
        <w:rPr>
          <w:rFonts w:ascii="Times New Roman" w:eastAsia="SimSun" w:hAnsi="Times New Roman" w:cs="Times New Roman"/>
          <w:color w:val="000000"/>
          <w:kern w:val="2"/>
          <w:sz w:val="24"/>
          <w:szCs w:val="24"/>
          <w:lang w:eastAsia="hi-IN" w:bidi="hi-IN"/>
        </w:rPr>
        <w:t>РАБОЧАЯ ПРОГРАММА ДИСЦИПЛИНЫ</w:t>
      </w:r>
    </w:p>
    <w:p w:rsidR="0037157F" w:rsidRPr="00F66042" w:rsidRDefault="0037157F" w:rsidP="0037157F">
      <w:pPr>
        <w:tabs>
          <w:tab w:val="left" w:pos="708"/>
        </w:tabs>
        <w:autoSpaceDN w:val="0"/>
        <w:spacing w:after="0" w:line="240" w:lineRule="auto"/>
        <w:jc w:val="center"/>
        <w:rPr>
          <w:rFonts w:ascii="Times New Roman" w:eastAsia="Times New Roman" w:hAnsi="Times New Roman" w:cs="Times New Roman"/>
          <w:b/>
          <w:color w:val="000000"/>
          <w:sz w:val="24"/>
          <w:szCs w:val="24"/>
          <w:lang w:eastAsia="ru-RU"/>
        </w:rPr>
      </w:pPr>
    </w:p>
    <w:p w:rsidR="0037157F" w:rsidRPr="00F66042" w:rsidRDefault="0037157F" w:rsidP="0037157F">
      <w:pPr>
        <w:widowControl w:val="0"/>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F66042">
        <w:rPr>
          <w:rFonts w:ascii="Times New Roman" w:eastAsia="Times New Roman" w:hAnsi="Times New Roman" w:cs="Times New Roman"/>
          <w:b/>
          <w:bCs/>
          <w:color w:val="000000"/>
          <w:sz w:val="24"/>
          <w:szCs w:val="24"/>
          <w:lang w:eastAsia="ru-RU"/>
        </w:rPr>
        <w:t>Педагогика и психология начального образования</w:t>
      </w:r>
    </w:p>
    <w:p w:rsidR="0037157F" w:rsidRPr="00F66042" w:rsidRDefault="0037157F" w:rsidP="0037157F">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F66042">
        <w:rPr>
          <w:rFonts w:ascii="Times New Roman" w:eastAsia="Times New Roman" w:hAnsi="Times New Roman" w:cs="Times New Roman"/>
          <w:sz w:val="24"/>
          <w:szCs w:val="24"/>
          <w:lang w:eastAsia="ru-RU"/>
        </w:rPr>
        <w:t>Б1.В.01</w:t>
      </w:r>
    </w:p>
    <w:p w:rsidR="0037157F" w:rsidRPr="00F66042" w:rsidRDefault="0037157F" w:rsidP="0037157F">
      <w:pPr>
        <w:widowControl w:val="0"/>
        <w:spacing w:after="0" w:line="240" w:lineRule="auto"/>
        <w:ind w:right="1"/>
        <w:contextualSpacing/>
        <w:jc w:val="center"/>
        <w:rPr>
          <w:rFonts w:ascii="Times New Roman" w:eastAsia="Times New Roman" w:hAnsi="Times New Roman" w:cs="Times New Roman"/>
          <w:color w:val="000000"/>
          <w:sz w:val="24"/>
          <w:szCs w:val="24"/>
          <w:lang w:eastAsia="ru-RU"/>
        </w:rPr>
      </w:pPr>
      <w:r w:rsidRPr="00F66042">
        <w:rPr>
          <w:rFonts w:ascii="Times New Roman" w:eastAsia="Times New Roman" w:hAnsi="Times New Roman" w:cs="Times New Roman"/>
          <w:color w:val="000000"/>
          <w:sz w:val="24"/>
          <w:szCs w:val="24"/>
          <w:lang w:eastAsia="ru-RU"/>
        </w:rPr>
        <w:t xml:space="preserve">по основной профессиональной образовательной программе высшего образования – </w:t>
      </w:r>
    </w:p>
    <w:p w:rsidR="0037157F" w:rsidRPr="00F66042" w:rsidRDefault="0037157F" w:rsidP="0037157F">
      <w:pPr>
        <w:widowControl w:val="0"/>
        <w:spacing w:after="0" w:line="240" w:lineRule="auto"/>
        <w:ind w:right="1"/>
        <w:contextualSpacing/>
        <w:jc w:val="center"/>
        <w:rPr>
          <w:rFonts w:ascii="Times New Roman" w:eastAsia="Times New Roman" w:hAnsi="Times New Roman" w:cs="Times New Roman"/>
          <w:color w:val="000000"/>
          <w:sz w:val="24"/>
          <w:szCs w:val="24"/>
          <w:lang w:eastAsia="ru-RU"/>
        </w:rPr>
      </w:pPr>
      <w:r w:rsidRPr="00F66042">
        <w:rPr>
          <w:rFonts w:ascii="Times New Roman" w:eastAsia="Times New Roman" w:hAnsi="Times New Roman" w:cs="Times New Roman"/>
          <w:color w:val="000000"/>
          <w:sz w:val="24"/>
          <w:szCs w:val="24"/>
          <w:lang w:eastAsia="ru-RU"/>
        </w:rPr>
        <w:t>программе бакалавриата</w:t>
      </w:r>
    </w:p>
    <w:p w:rsidR="0037157F" w:rsidRPr="00F66042" w:rsidRDefault="0037157F" w:rsidP="0037157F">
      <w:pPr>
        <w:suppressAutoHyphens/>
        <w:autoSpaceDN w:val="0"/>
        <w:spacing w:after="0" w:line="240" w:lineRule="auto"/>
        <w:jc w:val="center"/>
        <w:rPr>
          <w:rFonts w:ascii="Times New Roman" w:eastAsia="Times New Roman" w:hAnsi="Times New Roman" w:cs="Times New Roman"/>
          <w:sz w:val="24"/>
          <w:szCs w:val="24"/>
          <w:lang w:eastAsia="ru-RU"/>
        </w:rPr>
      </w:pPr>
      <w:r w:rsidRPr="00F66042">
        <w:rPr>
          <w:rFonts w:ascii="Times New Roman" w:eastAsia="Times New Roman" w:hAnsi="Times New Roman" w:cs="Times New Roman"/>
          <w:color w:val="000000"/>
          <w:sz w:val="24"/>
          <w:szCs w:val="24"/>
          <w:lang w:eastAsia="ru-RU"/>
        </w:rPr>
        <w:t>(</w:t>
      </w:r>
      <w:r w:rsidRPr="00F66042">
        <w:rPr>
          <w:rFonts w:ascii="Times New Roman" w:eastAsia="Times New Roman" w:hAnsi="Times New Roman" w:cs="Times New Roman"/>
          <w:sz w:val="24"/>
          <w:szCs w:val="24"/>
          <w:lang w:eastAsia="ru-RU"/>
        </w:rPr>
        <w:t>программа академического бакалавриата)</w:t>
      </w:r>
    </w:p>
    <w:p w:rsidR="0037157F" w:rsidRPr="00F66042" w:rsidRDefault="0037157F" w:rsidP="0037157F">
      <w:pPr>
        <w:suppressAutoHyphens/>
        <w:autoSpaceDN w:val="0"/>
        <w:spacing w:after="0" w:line="240" w:lineRule="auto"/>
        <w:jc w:val="center"/>
        <w:rPr>
          <w:rFonts w:ascii="Times New Roman" w:eastAsia="Times New Roman" w:hAnsi="Times New Roman" w:cs="Times New Roman"/>
          <w:sz w:val="24"/>
          <w:szCs w:val="24"/>
          <w:lang w:eastAsia="ru-RU"/>
        </w:rPr>
      </w:pPr>
    </w:p>
    <w:p w:rsidR="0037157F" w:rsidRPr="00F66042" w:rsidRDefault="0037157F" w:rsidP="0037157F">
      <w:pPr>
        <w:suppressAutoHyphens/>
        <w:autoSpaceDN w:val="0"/>
        <w:spacing w:after="0" w:line="240" w:lineRule="auto"/>
        <w:jc w:val="center"/>
        <w:rPr>
          <w:rFonts w:ascii="Times New Roman" w:eastAsia="Times New Roman" w:hAnsi="Times New Roman" w:cs="Times New Roman"/>
          <w:sz w:val="24"/>
          <w:szCs w:val="24"/>
          <w:lang w:eastAsia="ru-RU"/>
        </w:rPr>
      </w:pPr>
    </w:p>
    <w:p w:rsidR="0037157F" w:rsidRPr="00F66042" w:rsidRDefault="0037157F" w:rsidP="0037157F">
      <w:pPr>
        <w:suppressAutoHyphens/>
        <w:autoSpaceDN w:val="0"/>
        <w:spacing w:after="0" w:line="240" w:lineRule="auto"/>
        <w:jc w:val="center"/>
        <w:rPr>
          <w:rFonts w:ascii="Times New Roman" w:eastAsia="Times New Roman" w:hAnsi="Times New Roman" w:cs="Times New Roman"/>
          <w:b/>
          <w:sz w:val="24"/>
          <w:szCs w:val="24"/>
          <w:lang w:eastAsia="ru-RU"/>
        </w:rPr>
      </w:pPr>
      <w:r w:rsidRPr="00F66042">
        <w:rPr>
          <w:rFonts w:ascii="Times New Roman" w:eastAsia="Times New Roman" w:hAnsi="Times New Roman" w:cs="Times New Roman"/>
          <w:sz w:val="24"/>
          <w:szCs w:val="24"/>
          <w:lang w:eastAsia="ru-RU"/>
        </w:rPr>
        <w:t>Направление подготовки</w:t>
      </w:r>
      <w:r w:rsidRPr="00F66042">
        <w:rPr>
          <w:rFonts w:ascii="Times New Roman" w:eastAsia="Times New Roman" w:hAnsi="Times New Roman" w:cs="Times New Roman"/>
          <w:b/>
          <w:sz w:val="24"/>
          <w:szCs w:val="24"/>
          <w:lang w:eastAsia="ru-RU"/>
        </w:rPr>
        <w:t xml:space="preserve">: 44.03.01 </w:t>
      </w:r>
      <w:r w:rsidR="00DD408B">
        <w:rPr>
          <w:rFonts w:ascii="Times New Roman" w:eastAsia="Times New Roman" w:hAnsi="Times New Roman" w:cs="Times New Roman"/>
          <w:b/>
          <w:sz w:val="24"/>
          <w:szCs w:val="24"/>
          <w:lang w:eastAsia="ru-RU"/>
        </w:rPr>
        <w:t>П</w:t>
      </w:r>
      <w:r w:rsidRPr="00F66042">
        <w:rPr>
          <w:rFonts w:ascii="Times New Roman" w:eastAsia="Times New Roman" w:hAnsi="Times New Roman" w:cs="Times New Roman"/>
          <w:b/>
          <w:sz w:val="24"/>
          <w:szCs w:val="24"/>
          <w:lang w:eastAsia="ru-RU"/>
        </w:rPr>
        <w:t>едагогическое образование</w:t>
      </w:r>
    </w:p>
    <w:p w:rsidR="0037157F" w:rsidRPr="00F66042" w:rsidRDefault="0037157F" w:rsidP="0037157F">
      <w:pPr>
        <w:suppressAutoHyphens/>
        <w:autoSpaceDN w:val="0"/>
        <w:spacing w:after="0" w:line="240" w:lineRule="auto"/>
        <w:jc w:val="center"/>
        <w:rPr>
          <w:rFonts w:ascii="Times New Roman" w:eastAsia="Times New Roman" w:hAnsi="Times New Roman" w:cs="Times New Roman"/>
          <w:b/>
          <w:sz w:val="24"/>
          <w:szCs w:val="24"/>
          <w:lang w:eastAsia="ru-RU"/>
        </w:rPr>
      </w:pPr>
      <w:r w:rsidRPr="00F66042">
        <w:rPr>
          <w:rFonts w:ascii="Times New Roman" w:eastAsia="Times New Roman" w:hAnsi="Times New Roman" w:cs="Times New Roman"/>
          <w:b/>
          <w:sz w:val="24"/>
          <w:szCs w:val="24"/>
          <w:lang w:eastAsia="ru-RU"/>
        </w:rPr>
        <w:t xml:space="preserve"> (уровень бакалавриата) </w:t>
      </w:r>
    </w:p>
    <w:p w:rsidR="0037157F" w:rsidRPr="00F66042" w:rsidRDefault="0037157F" w:rsidP="0037157F">
      <w:pPr>
        <w:suppressAutoHyphens/>
        <w:autoSpaceDN w:val="0"/>
        <w:spacing w:after="0" w:line="240" w:lineRule="auto"/>
        <w:jc w:val="center"/>
        <w:rPr>
          <w:rFonts w:ascii="Times New Roman" w:eastAsia="Times New Roman" w:hAnsi="Times New Roman" w:cs="Times New Roman"/>
          <w:sz w:val="24"/>
          <w:szCs w:val="24"/>
          <w:lang w:eastAsia="ru-RU"/>
        </w:rPr>
      </w:pPr>
    </w:p>
    <w:p w:rsidR="0037157F" w:rsidRPr="00F66042" w:rsidRDefault="0037157F" w:rsidP="0037157F">
      <w:pPr>
        <w:suppressAutoHyphens/>
        <w:autoSpaceDN w:val="0"/>
        <w:spacing w:after="0" w:line="240" w:lineRule="auto"/>
        <w:jc w:val="center"/>
        <w:rPr>
          <w:rFonts w:ascii="Times New Roman" w:eastAsia="Times New Roman" w:hAnsi="Times New Roman" w:cs="Times New Roman"/>
          <w:b/>
          <w:sz w:val="24"/>
          <w:szCs w:val="24"/>
          <w:lang w:eastAsia="ru-RU"/>
        </w:rPr>
      </w:pPr>
      <w:r w:rsidRPr="00F66042">
        <w:rPr>
          <w:rFonts w:ascii="Times New Roman" w:eastAsia="Times New Roman" w:hAnsi="Times New Roman" w:cs="Times New Roman"/>
          <w:sz w:val="24"/>
          <w:szCs w:val="24"/>
          <w:lang w:eastAsia="ru-RU"/>
        </w:rPr>
        <w:t xml:space="preserve">Направленность (профиль) программы: </w:t>
      </w:r>
      <w:r w:rsidRPr="00F66042">
        <w:rPr>
          <w:rFonts w:ascii="Times New Roman" w:eastAsia="Times New Roman" w:hAnsi="Times New Roman" w:cs="Times New Roman"/>
          <w:b/>
          <w:sz w:val="24"/>
          <w:szCs w:val="24"/>
          <w:lang w:eastAsia="ru-RU"/>
        </w:rPr>
        <w:t>«Начальное образование»</w:t>
      </w:r>
    </w:p>
    <w:p w:rsidR="0037157F" w:rsidRPr="00F66042" w:rsidRDefault="0037157F" w:rsidP="0037157F">
      <w:pPr>
        <w:suppressAutoHyphens/>
        <w:autoSpaceDN w:val="0"/>
        <w:spacing w:after="0" w:line="240" w:lineRule="auto"/>
        <w:rPr>
          <w:rFonts w:ascii="Times New Roman" w:eastAsia="Times New Roman" w:hAnsi="Times New Roman" w:cs="Times New Roman"/>
          <w:b/>
          <w:sz w:val="24"/>
          <w:szCs w:val="24"/>
          <w:lang w:eastAsia="ru-RU"/>
        </w:rPr>
      </w:pPr>
    </w:p>
    <w:p w:rsidR="0037157F" w:rsidRPr="00F66042" w:rsidRDefault="0037157F" w:rsidP="0037157F">
      <w:pPr>
        <w:spacing w:after="0" w:line="240" w:lineRule="auto"/>
        <w:jc w:val="center"/>
        <w:rPr>
          <w:rFonts w:ascii="Times New Roman" w:eastAsia="Times New Roman" w:hAnsi="Times New Roman" w:cs="Times New Roman"/>
          <w:color w:val="000000"/>
          <w:sz w:val="24"/>
          <w:szCs w:val="24"/>
          <w:lang w:eastAsia="ru-RU"/>
        </w:rPr>
      </w:pPr>
    </w:p>
    <w:p w:rsidR="0037157F" w:rsidRPr="00F66042" w:rsidRDefault="0037157F" w:rsidP="0037157F">
      <w:pPr>
        <w:spacing w:after="0" w:line="240" w:lineRule="auto"/>
        <w:jc w:val="center"/>
        <w:rPr>
          <w:rFonts w:ascii="Times New Roman" w:eastAsia="Times New Roman" w:hAnsi="Times New Roman" w:cs="Times New Roman"/>
          <w:sz w:val="24"/>
          <w:szCs w:val="24"/>
          <w:lang w:eastAsia="ru-RU"/>
        </w:rPr>
      </w:pPr>
      <w:r w:rsidRPr="00F66042">
        <w:rPr>
          <w:rFonts w:ascii="Times New Roman" w:eastAsia="Times New Roman" w:hAnsi="Times New Roman" w:cs="Times New Roman"/>
          <w:sz w:val="24"/>
          <w:szCs w:val="24"/>
          <w:lang w:eastAsia="ru-RU"/>
        </w:rPr>
        <w:t>Виды профессиональной деятельности: педагогическая (основной), исследовательская</w:t>
      </w:r>
    </w:p>
    <w:p w:rsidR="0037157F" w:rsidRPr="00F66042" w:rsidRDefault="0037157F" w:rsidP="0037157F">
      <w:pPr>
        <w:spacing w:after="0" w:line="240" w:lineRule="auto"/>
        <w:jc w:val="center"/>
        <w:rPr>
          <w:rFonts w:ascii="Times New Roman" w:eastAsia="SimSun" w:hAnsi="Times New Roman" w:cs="Times New Roman"/>
          <w:kern w:val="2"/>
          <w:sz w:val="24"/>
          <w:szCs w:val="24"/>
          <w:lang w:eastAsia="hi-IN" w:bidi="hi-IN"/>
        </w:rPr>
      </w:pPr>
    </w:p>
    <w:p w:rsidR="0037157F" w:rsidRPr="00F66042" w:rsidRDefault="0037157F" w:rsidP="0037157F">
      <w:pPr>
        <w:suppressAutoHyphens/>
        <w:autoSpaceDN w:val="0"/>
        <w:spacing w:after="0" w:line="240" w:lineRule="auto"/>
        <w:jc w:val="center"/>
        <w:rPr>
          <w:rFonts w:ascii="Times New Roman" w:eastAsia="SimSun" w:hAnsi="Times New Roman" w:cs="Times New Roman"/>
          <w:b/>
          <w:kern w:val="2"/>
          <w:sz w:val="24"/>
          <w:szCs w:val="24"/>
          <w:lang w:eastAsia="hi-IN" w:bidi="hi-IN"/>
        </w:rPr>
      </w:pPr>
      <w:r w:rsidRPr="00F66042">
        <w:rPr>
          <w:rFonts w:ascii="Times New Roman" w:eastAsia="SimSun" w:hAnsi="Times New Roman" w:cs="Times New Roman"/>
          <w:b/>
          <w:kern w:val="2"/>
          <w:sz w:val="24"/>
          <w:szCs w:val="24"/>
          <w:lang w:eastAsia="hi-IN" w:bidi="hi-IN"/>
        </w:rPr>
        <w:t>Для обучающихся:</w:t>
      </w:r>
    </w:p>
    <w:p w:rsidR="00E87339" w:rsidRPr="00E87339" w:rsidRDefault="00E87339" w:rsidP="00E87339">
      <w:pPr>
        <w:suppressAutoHyphens/>
        <w:jc w:val="center"/>
        <w:rPr>
          <w:rFonts w:ascii="Times New Roman" w:eastAsia="SimSun" w:hAnsi="Times New Roman" w:cs="Times New Roman"/>
          <w:kern w:val="2"/>
          <w:sz w:val="24"/>
          <w:szCs w:val="24"/>
          <w:lang w:eastAsia="hi-IN" w:bidi="hi-IN"/>
        </w:rPr>
      </w:pPr>
    </w:p>
    <w:p w:rsidR="00E87339" w:rsidRPr="00E87339" w:rsidRDefault="00E87339" w:rsidP="00E87339">
      <w:pPr>
        <w:suppressAutoHyphens/>
        <w:jc w:val="center"/>
        <w:rPr>
          <w:rFonts w:ascii="Times New Roman" w:eastAsia="SimSun" w:hAnsi="Times New Roman" w:cs="Times New Roman"/>
          <w:kern w:val="2"/>
          <w:sz w:val="24"/>
          <w:szCs w:val="24"/>
          <w:lang w:eastAsia="hi-IN" w:bidi="hi-IN"/>
        </w:rPr>
      </w:pPr>
      <w:r w:rsidRPr="00E87339">
        <w:rPr>
          <w:rFonts w:ascii="Times New Roman" w:eastAsia="SimSun" w:hAnsi="Times New Roman" w:cs="Times New Roman"/>
          <w:kern w:val="2"/>
          <w:sz w:val="24"/>
          <w:szCs w:val="24"/>
          <w:lang w:eastAsia="hi-IN" w:bidi="hi-IN"/>
        </w:rPr>
        <w:t>заочной формы обучения  2018 года набора соответственно</w:t>
      </w:r>
    </w:p>
    <w:p w:rsidR="0037157F" w:rsidRPr="00F66042" w:rsidRDefault="0037157F" w:rsidP="00E87339">
      <w:pPr>
        <w:suppressAutoHyphens/>
        <w:autoSpaceDN w:val="0"/>
        <w:spacing w:after="0" w:line="240" w:lineRule="auto"/>
        <w:jc w:val="center"/>
        <w:rPr>
          <w:rFonts w:ascii="Times New Roman" w:eastAsia="SimSun" w:hAnsi="Times New Roman" w:cs="Times New Roman"/>
          <w:kern w:val="2"/>
          <w:sz w:val="24"/>
          <w:szCs w:val="24"/>
          <w:lang w:eastAsia="hi-IN" w:bidi="hi-IN"/>
        </w:rPr>
      </w:pPr>
    </w:p>
    <w:p w:rsidR="0037157F" w:rsidRPr="00F66042" w:rsidRDefault="0037157F" w:rsidP="0037157F">
      <w:pPr>
        <w:suppressAutoHyphens/>
        <w:autoSpaceDN w:val="0"/>
        <w:spacing w:after="0" w:line="240" w:lineRule="auto"/>
        <w:jc w:val="center"/>
        <w:rPr>
          <w:rFonts w:ascii="Times New Roman" w:eastAsia="SimSun" w:hAnsi="Times New Roman" w:cs="Times New Roman"/>
          <w:kern w:val="2"/>
          <w:sz w:val="24"/>
          <w:szCs w:val="24"/>
          <w:lang w:eastAsia="hi-IN" w:bidi="hi-IN"/>
        </w:rPr>
      </w:pPr>
    </w:p>
    <w:p w:rsidR="0037157F" w:rsidRPr="00F66042" w:rsidRDefault="0037157F" w:rsidP="0037157F">
      <w:pPr>
        <w:suppressAutoHyphens/>
        <w:autoSpaceDN w:val="0"/>
        <w:spacing w:after="0" w:line="240" w:lineRule="auto"/>
        <w:jc w:val="center"/>
        <w:rPr>
          <w:rFonts w:ascii="Times New Roman" w:eastAsia="SimSun" w:hAnsi="Times New Roman" w:cs="Times New Roman"/>
          <w:b/>
          <w:kern w:val="2"/>
          <w:sz w:val="24"/>
          <w:szCs w:val="24"/>
          <w:lang w:eastAsia="hi-IN" w:bidi="hi-IN"/>
        </w:rPr>
      </w:pPr>
    </w:p>
    <w:p w:rsidR="0037157F" w:rsidRPr="00F66042" w:rsidRDefault="0037157F" w:rsidP="0037157F">
      <w:pPr>
        <w:widowControl w:val="0"/>
        <w:suppressAutoHyphens/>
        <w:autoSpaceDE w:val="0"/>
        <w:autoSpaceDN w:val="0"/>
        <w:adjustRightInd w:val="0"/>
        <w:spacing w:after="0" w:line="240" w:lineRule="auto"/>
        <w:contextualSpacing/>
        <w:jc w:val="center"/>
        <w:rPr>
          <w:rFonts w:ascii="Times New Roman" w:eastAsia="SimSun" w:hAnsi="Times New Roman" w:cs="Times New Roman"/>
          <w:kern w:val="2"/>
          <w:sz w:val="24"/>
          <w:szCs w:val="24"/>
          <w:lang w:eastAsia="hi-IN" w:bidi="hi-IN"/>
        </w:rPr>
      </w:pPr>
    </w:p>
    <w:p w:rsidR="0037157F" w:rsidRPr="00F66042" w:rsidRDefault="0037157F" w:rsidP="0037157F">
      <w:pPr>
        <w:widowControl w:val="0"/>
        <w:suppressAutoHyphens/>
        <w:autoSpaceDE w:val="0"/>
        <w:autoSpaceDN w:val="0"/>
        <w:adjustRightInd w:val="0"/>
        <w:spacing w:after="0" w:line="240" w:lineRule="auto"/>
        <w:contextualSpacing/>
        <w:jc w:val="center"/>
        <w:rPr>
          <w:rFonts w:ascii="Times New Roman" w:eastAsia="SimSun" w:hAnsi="Times New Roman" w:cs="Times New Roman"/>
          <w:kern w:val="2"/>
          <w:sz w:val="24"/>
          <w:szCs w:val="24"/>
          <w:lang w:eastAsia="hi-IN" w:bidi="hi-IN"/>
        </w:rPr>
      </w:pPr>
    </w:p>
    <w:p w:rsidR="0037157F" w:rsidRPr="00F66042" w:rsidRDefault="0037157F" w:rsidP="0037157F">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2"/>
          <w:sz w:val="24"/>
          <w:szCs w:val="24"/>
          <w:lang w:eastAsia="hi-IN" w:bidi="hi-IN"/>
        </w:rPr>
      </w:pPr>
    </w:p>
    <w:p w:rsidR="0037157F" w:rsidRPr="00F66042" w:rsidRDefault="0037157F" w:rsidP="0037157F">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66042">
        <w:rPr>
          <w:rFonts w:ascii="Times New Roman" w:eastAsia="SimSun" w:hAnsi="Times New Roman" w:cs="Times New Roman"/>
          <w:kern w:val="2"/>
          <w:sz w:val="24"/>
          <w:szCs w:val="24"/>
          <w:lang w:eastAsia="hi-IN" w:bidi="hi-IN"/>
        </w:rPr>
        <w:t xml:space="preserve">                                                               </w:t>
      </w:r>
      <w:r w:rsidR="00B722B7">
        <w:rPr>
          <w:rFonts w:ascii="Times New Roman" w:eastAsia="Times New Roman" w:hAnsi="Times New Roman" w:cs="Times New Roman"/>
          <w:sz w:val="24"/>
          <w:szCs w:val="24"/>
          <w:lang w:eastAsia="ru-RU"/>
        </w:rPr>
        <w:t>Омск 2022</w:t>
      </w:r>
    </w:p>
    <w:p w:rsidR="00C13277" w:rsidRDefault="00C13277" w:rsidP="00391AF5">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13277" w:rsidRDefault="00C13277" w:rsidP="00391AF5">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13277" w:rsidRDefault="00C13277" w:rsidP="00391AF5">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13277" w:rsidRDefault="00C13277" w:rsidP="00391AF5">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F66042" w:rsidRDefault="00F66042" w:rsidP="00391AF5">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F66042" w:rsidRPr="0037157F" w:rsidRDefault="00F66042" w:rsidP="00391AF5">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44D1F" w:rsidRPr="0037157F" w:rsidRDefault="00244D1F" w:rsidP="00244D1F">
      <w:pPr>
        <w:spacing w:after="0" w:line="240" w:lineRule="auto"/>
        <w:jc w:val="both"/>
        <w:rPr>
          <w:rFonts w:ascii="Times New Roman" w:eastAsia="Times New Roman" w:hAnsi="Times New Roman" w:cs="Times New Roman"/>
          <w:color w:val="000000"/>
          <w:spacing w:val="-3"/>
          <w:sz w:val="24"/>
          <w:szCs w:val="24"/>
        </w:rPr>
      </w:pPr>
      <w:r w:rsidRPr="0037157F">
        <w:rPr>
          <w:rFonts w:ascii="Times New Roman" w:eastAsia="Times New Roman" w:hAnsi="Times New Roman" w:cs="Times New Roman"/>
          <w:color w:val="000000"/>
          <w:spacing w:val="-3"/>
          <w:sz w:val="24"/>
          <w:szCs w:val="24"/>
        </w:rPr>
        <w:t>Составитель:</w:t>
      </w:r>
    </w:p>
    <w:p w:rsidR="00244D1F" w:rsidRPr="0037157F" w:rsidRDefault="00244D1F" w:rsidP="00244D1F">
      <w:pPr>
        <w:spacing w:after="0" w:line="240" w:lineRule="auto"/>
        <w:jc w:val="both"/>
        <w:rPr>
          <w:rFonts w:ascii="Times New Roman" w:eastAsia="Times New Roman" w:hAnsi="Times New Roman" w:cs="Times New Roman"/>
          <w:color w:val="000000"/>
          <w:spacing w:val="-3"/>
          <w:sz w:val="24"/>
          <w:szCs w:val="24"/>
        </w:rPr>
      </w:pPr>
    </w:p>
    <w:p w:rsidR="00244D1F" w:rsidRPr="0037157F" w:rsidRDefault="001B1B8C" w:rsidP="00244D1F">
      <w:pPr>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к.п.н. Т.С.Котлярова </w:t>
      </w:r>
    </w:p>
    <w:p w:rsidR="00244D1F" w:rsidRPr="0037157F" w:rsidRDefault="00244D1F" w:rsidP="00244D1F">
      <w:pPr>
        <w:spacing w:after="0" w:line="240" w:lineRule="auto"/>
        <w:jc w:val="both"/>
        <w:rPr>
          <w:rFonts w:ascii="Times New Roman" w:eastAsia="Times New Roman" w:hAnsi="Times New Roman" w:cs="Times New Roman"/>
          <w:spacing w:val="-3"/>
          <w:sz w:val="24"/>
          <w:szCs w:val="24"/>
        </w:rPr>
      </w:pPr>
    </w:p>
    <w:p w:rsidR="00244D1F" w:rsidRDefault="00244D1F" w:rsidP="00244D1F">
      <w:pPr>
        <w:spacing w:after="0" w:line="240" w:lineRule="auto"/>
        <w:jc w:val="both"/>
        <w:rPr>
          <w:rFonts w:ascii="Times New Roman" w:eastAsia="Times New Roman" w:hAnsi="Times New Roman" w:cs="Times New Roman"/>
          <w:spacing w:val="-3"/>
          <w:sz w:val="24"/>
          <w:szCs w:val="24"/>
        </w:rPr>
      </w:pPr>
      <w:r w:rsidRPr="0037157F">
        <w:rPr>
          <w:rFonts w:ascii="Times New Roman" w:eastAsia="Times New Roman" w:hAnsi="Times New Roman" w:cs="Times New Roman"/>
          <w:spacing w:val="-3"/>
          <w:sz w:val="24"/>
          <w:szCs w:val="24"/>
        </w:rPr>
        <w:t>Рабочая программа дисциплины одобрена на заседании кафедры педагогики, психологии и социальной работы</w:t>
      </w:r>
    </w:p>
    <w:p w:rsidR="00244D1F" w:rsidRPr="0037157F" w:rsidRDefault="00244D1F" w:rsidP="00244D1F">
      <w:pPr>
        <w:spacing w:after="0" w:line="240" w:lineRule="auto"/>
        <w:jc w:val="both"/>
        <w:rPr>
          <w:rFonts w:ascii="Times New Roman" w:eastAsia="Times New Roman" w:hAnsi="Times New Roman" w:cs="Times New Roman"/>
          <w:spacing w:val="-3"/>
          <w:sz w:val="24"/>
          <w:szCs w:val="24"/>
        </w:rPr>
      </w:pPr>
    </w:p>
    <w:p w:rsidR="00244D1F" w:rsidRPr="0037157F" w:rsidRDefault="00B722B7" w:rsidP="00244D1F">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Протокол от 25.03.2022</w:t>
      </w:r>
      <w:r w:rsidR="00244D1F">
        <w:rPr>
          <w:rFonts w:ascii="Times New Roman" w:eastAsia="Times New Roman" w:hAnsi="Times New Roman" w:cs="Times New Roman"/>
          <w:spacing w:val="-3"/>
          <w:sz w:val="24"/>
          <w:szCs w:val="24"/>
        </w:rPr>
        <w:t xml:space="preserve"> №8</w:t>
      </w:r>
    </w:p>
    <w:p w:rsidR="00244D1F" w:rsidRPr="0037157F" w:rsidRDefault="00244D1F" w:rsidP="00244D1F">
      <w:pPr>
        <w:spacing w:after="0" w:line="240" w:lineRule="auto"/>
        <w:jc w:val="both"/>
        <w:rPr>
          <w:rFonts w:ascii="Times New Roman" w:eastAsia="Times New Roman" w:hAnsi="Times New Roman" w:cs="Times New Roman"/>
          <w:spacing w:val="-3"/>
          <w:sz w:val="24"/>
          <w:szCs w:val="24"/>
        </w:rPr>
      </w:pPr>
    </w:p>
    <w:p w:rsidR="00244D1F" w:rsidRPr="0037157F" w:rsidRDefault="00244D1F" w:rsidP="00244D1F">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rPr>
      </w:pPr>
      <w:r w:rsidRPr="0037157F">
        <w:rPr>
          <w:rFonts w:ascii="Times New Roman" w:eastAsia="Times New Roman" w:hAnsi="Times New Roman" w:cs="Times New Roman"/>
          <w:spacing w:val="-3"/>
          <w:sz w:val="24"/>
          <w:szCs w:val="24"/>
        </w:rPr>
        <w:t>Зав. кафедрой д.п.н</w:t>
      </w:r>
      <w:r w:rsidR="001B1B8C">
        <w:rPr>
          <w:rFonts w:ascii="Times New Roman" w:eastAsia="Times New Roman" w:hAnsi="Times New Roman" w:cs="Times New Roman"/>
          <w:spacing w:val="-3"/>
          <w:sz w:val="24"/>
          <w:szCs w:val="24"/>
        </w:rPr>
        <w:t xml:space="preserve">., профессор  Е.В.Лопанова </w:t>
      </w:r>
    </w:p>
    <w:p w:rsidR="00244D1F" w:rsidRDefault="00244D1F">
      <w:pPr>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br w:type="page"/>
      </w:r>
    </w:p>
    <w:p w:rsidR="0037157F" w:rsidRPr="0037157F" w:rsidRDefault="0037157F" w:rsidP="0037157F">
      <w:pPr>
        <w:jc w:val="center"/>
        <w:rPr>
          <w:rFonts w:ascii="Times New Roman" w:eastAsia="SimSun" w:hAnsi="Times New Roman" w:cs="Times New Roman"/>
          <w:b/>
          <w:color w:val="000000"/>
          <w:kern w:val="2"/>
          <w:sz w:val="24"/>
          <w:szCs w:val="24"/>
          <w:lang w:eastAsia="hi-IN" w:bidi="hi-IN"/>
        </w:rPr>
      </w:pPr>
      <w:r w:rsidRPr="0037157F">
        <w:rPr>
          <w:rFonts w:ascii="Times New Roman" w:eastAsia="SimSun" w:hAnsi="Times New Roman" w:cs="Times New Roman"/>
          <w:b/>
          <w:color w:val="000000"/>
          <w:kern w:val="2"/>
          <w:sz w:val="24"/>
          <w:szCs w:val="24"/>
          <w:lang w:eastAsia="hi-IN" w:bidi="hi-IN"/>
        </w:rPr>
        <w:lastRenderedPageBreak/>
        <w:t>СОДЕРЖАНИЕ</w:t>
      </w:r>
    </w:p>
    <w:p w:rsidR="0037157F" w:rsidRPr="0037157F" w:rsidRDefault="0037157F" w:rsidP="0037157F">
      <w:pPr>
        <w:widowControl w:val="0"/>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7157F" w:rsidRPr="0037157F" w:rsidTr="00391AF5">
        <w:tc>
          <w:tcPr>
            <w:tcW w:w="562" w:type="dxa"/>
            <w:hideMark/>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w:t>
            </w:r>
          </w:p>
        </w:tc>
        <w:tc>
          <w:tcPr>
            <w:tcW w:w="8080" w:type="dxa"/>
            <w:hideMark/>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Наименование дисциплины</w:t>
            </w:r>
          </w:p>
        </w:tc>
        <w:tc>
          <w:tcPr>
            <w:tcW w:w="703" w:type="dxa"/>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37157F" w:rsidRPr="0037157F" w:rsidTr="00391AF5">
        <w:tc>
          <w:tcPr>
            <w:tcW w:w="562" w:type="dxa"/>
            <w:hideMark/>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2</w:t>
            </w:r>
          </w:p>
        </w:tc>
        <w:tc>
          <w:tcPr>
            <w:tcW w:w="8080" w:type="dxa"/>
            <w:hideMark/>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37157F" w:rsidRPr="0037157F" w:rsidTr="00391AF5">
        <w:tc>
          <w:tcPr>
            <w:tcW w:w="562" w:type="dxa"/>
            <w:hideMark/>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3</w:t>
            </w:r>
          </w:p>
        </w:tc>
        <w:tc>
          <w:tcPr>
            <w:tcW w:w="8080" w:type="dxa"/>
            <w:hideMark/>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Указание места дисциплины в структуре образовательной программы</w:t>
            </w:r>
          </w:p>
        </w:tc>
        <w:tc>
          <w:tcPr>
            <w:tcW w:w="703" w:type="dxa"/>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37157F" w:rsidRPr="0037157F" w:rsidTr="00391AF5">
        <w:tc>
          <w:tcPr>
            <w:tcW w:w="562" w:type="dxa"/>
            <w:hideMark/>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4</w:t>
            </w:r>
          </w:p>
        </w:tc>
        <w:tc>
          <w:tcPr>
            <w:tcW w:w="8080" w:type="dxa"/>
            <w:hideMark/>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37157F">
              <w:rPr>
                <w:rFonts w:ascii="Times New Roman" w:eastAsia="Times New Roman" w:hAnsi="Times New Roman" w:cs="Times New Roman"/>
                <w:color w:val="000000"/>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37157F" w:rsidRPr="0037157F" w:rsidTr="00391AF5">
        <w:tc>
          <w:tcPr>
            <w:tcW w:w="562" w:type="dxa"/>
            <w:hideMark/>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5</w:t>
            </w:r>
          </w:p>
        </w:tc>
        <w:tc>
          <w:tcPr>
            <w:tcW w:w="8080" w:type="dxa"/>
            <w:hideMark/>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37157F" w:rsidRPr="0037157F" w:rsidTr="00391AF5">
        <w:tc>
          <w:tcPr>
            <w:tcW w:w="562" w:type="dxa"/>
            <w:hideMark/>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6</w:t>
            </w:r>
          </w:p>
        </w:tc>
        <w:tc>
          <w:tcPr>
            <w:tcW w:w="8080" w:type="dxa"/>
            <w:hideMark/>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37157F" w:rsidRPr="0037157F" w:rsidTr="00391AF5">
        <w:tc>
          <w:tcPr>
            <w:tcW w:w="562" w:type="dxa"/>
            <w:hideMark/>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37157F">
              <w:rPr>
                <w:rFonts w:ascii="Times New Roman" w:eastAsia="Times New Roman" w:hAnsi="Times New Roman" w:cs="Times New Roman"/>
                <w:color w:val="000000"/>
                <w:sz w:val="24"/>
                <w:szCs w:val="24"/>
                <w:lang w:val="en-US" w:eastAsia="ru-RU"/>
              </w:rPr>
              <w:t>7</w:t>
            </w:r>
          </w:p>
        </w:tc>
        <w:tc>
          <w:tcPr>
            <w:tcW w:w="8080" w:type="dxa"/>
            <w:hideMark/>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37157F" w:rsidRPr="0037157F" w:rsidTr="00391AF5">
        <w:tc>
          <w:tcPr>
            <w:tcW w:w="562" w:type="dxa"/>
            <w:hideMark/>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37157F">
              <w:rPr>
                <w:rFonts w:ascii="Times New Roman" w:eastAsia="Times New Roman" w:hAnsi="Times New Roman" w:cs="Times New Roman"/>
                <w:color w:val="000000"/>
                <w:sz w:val="24"/>
                <w:szCs w:val="24"/>
                <w:lang w:val="en-US" w:eastAsia="ru-RU"/>
              </w:rPr>
              <w:t>8</w:t>
            </w:r>
          </w:p>
        </w:tc>
        <w:tc>
          <w:tcPr>
            <w:tcW w:w="8080" w:type="dxa"/>
            <w:hideMark/>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37157F" w:rsidRPr="0037157F" w:rsidTr="00391AF5">
        <w:tc>
          <w:tcPr>
            <w:tcW w:w="562" w:type="dxa"/>
            <w:hideMark/>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37157F">
              <w:rPr>
                <w:rFonts w:ascii="Times New Roman" w:eastAsia="Times New Roman" w:hAnsi="Times New Roman" w:cs="Times New Roman"/>
                <w:color w:val="000000"/>
                <w:sz w:val="24"/>
                <w:szCs w:val="24"/>
                <w:lang w:val="en-US" w:eastAsia="ru-RU"/>
              </w:rPr>
              <w:t>9</w:t>
            </w:r>
          </w:p>
        </w:tc>
        <w:tc>
          <w:tcPr>
            <w:tcW w:w="8080" w:type="dxa"/>
            <w:hideMark/>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Методические указания для обучающихся по освоению дисциплины</w:t>
            </w:r>
          </w:p>
        </w:tc>
        <w:tc>
          <w:tcPr>
            <w:tcW w:w="703" w:type="dxa"/>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37157F" w:rsidRPr="0037157F" w:rsidTr="00391AF5">
        <w:tc>
          <w:tcPr>
            <w:tcW w:w="562" w:type="dxa"/>
            <w:hideMark/>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37157F">
              <w:rPr>
                <w:rFonts w:ascii="Times New Roman" w:eastAsia="Times New Roman" w:hAnsi="Times New Roman" w:cs="Times New Roman"/>
                <w:color w:val="000000"/>
                <w:sz w:val="24"/>
                <w:szCs w:val="24"/>
                <w:lang w:eastAsia="ru-RU"/>
              </w:rPr>
              <w:t>1</w:t>
            </w:r>
            <w:r w:rsidRPr="0037157F">
              <w:rPr>
                <w:rFonts w:ascii="Times New Roman" w:eastAsia="Times New Roman" w:hAnsi="Times New Roman" w:cs="Times New Roman"/>
                <w:color w:val="000000"/>
                <w:sz w:val="24"/>
                <w:szCs w:val="24"/>
                <w:lang w:val="en-US" w:eastAsia="ru-RU"/>
              </w:rPr>
              <w:t>0</w:t>
            </w:r>
          </w:p>
        </w:tc>
        <w:tc>
          <w:tcPr>
            <w:tcW w:w="8080" w:type="dxa"/>
            <w:hideMark/>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37157F" w:rsidRPr="0037157F" w:rsidTr="00391AF5">
        <w:tc>
          <w:tcPr>
            <w:tcW w:w="562" w:type="dxa"/>
            <w:hideMark/>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37157F">
              <w:rPr>
                <w:rFonts w:ascii="Times New Roman" w:eastAsia="Times New Roman" w:hAnsi="Times New Roman" w:cs="Times New Roman"/>
                <w:color w:val="000000"/>
                <w:sz w:val="24"/>
                <w:szCs w:val="24"/>
                <w:lang w:eastAsia="ru-RU"/>
              </w:rPr>
              <w:t>1</w:t>
            </w:r>
            <w:r w:rsidRPr="0037157F">
              <w:rPr>
                <w:rFonts w:ascii="Times New Roman" w:eastAsia="Times New Roman" w:hAnsi="Times New Roman" w:cs="Times New Roman"/>
                <w:color w:val="000000"/>
                <w:sz w:val="24"/>
                <w:szCs w:val="24"/>
                <w:lang w:val="en-US" w:eastAsia="ru-RU"/>
              </w:rPr>
              <w:t>1</w:t>
            </w:r>
          </w:p>
        </w:tc>
        <w:tc>
          <w:tcPr>
            <w:tcW w:w="8080" w:type="dxa"/>
            <w:hideMark/>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37157F" w:rsidRPr="0037157F" w:rsidRDefault="0037157F" w:rsidP="0037157F">
      <w:pPr>
        <w:widowControl w:val="0"/>
        <w:autoSpaceDE w:val="0"/>
        <w:autoSpaceDN w:val="0"/>
        <w:adjustRightInd w:val="0"/>
        <w:spacing w:after="160" w:line="256" w:lineRule="auto"/>
        <w:rPr>
          <w:rFonts w:ascii="Times New Roman" w:eastAsia="Times New Roman" w:hAnsi="Times New Roman" w:cs="Times New Roman"/>
          <w:b/>
          <w:color w:val="000000"/>
          <w:sz w:val="24"/>
          <w:szCs w:val="24"/>
          <w:lang w:eastAsia="ru-RU"/>
        </w:rPr>
      </w:pPr>
    </w:p>
    <w:p w:rsidR="003245AE" w:rsidRPr="00244D1F" w:rsidRDefault="0037157F" w:rsidP="00244D1F">
      <w:pPr>
        <w:widowControl w:val="0"/>
        <w:autoSpaceDE w:val="0"/>
        <w:autoSpaceDN w:val="0"/>
        <w:adjustRightInd w:val="0"/>
        <w:spacing w:after="160" w:line="256" w:lineRule="auto"/>
        <w:rPr>
          <w:rFonts w:ascii="Times New Roman" w:eastAsia="Times New Roman" w:hAnsi="Times New Roman" w:cs="Times New Roman"/>
          <w:b/>
          <w:color w:val="000000"/>
          <w:sz w:val="24"/>
          <w:szCs w:val="24"/>
          <w:lang w:eastAsia="ru-RU"/>
        </w:rPr>
      </w:pPr>
      <w:r w:rsidRPr="0037157F">
        <w:rPr>
          <w:rFonts w:ascii="Times New Roman" w:eastAsia="Times New Roman" w:hAnsi="Times New Roman" w:cs="Times New Roman"/>
          <w:color w:val="000000"/>
          <w:spacing w:val="-3"/>
          <w:sz w:val="24"/>
          <w:szCs w:val="24"/>
        </w:rPr>
        <w:br w:type="page"/>
      </w:r>
      <w:r w:rsidR="003245AE" w:rsidRPr="003245AE">
        <w:rPr>
          <w:rFonts w:ascii="Times New Roman" w:eastAsia="Times New Roman" w:hAnsi="Times New Roman" w:cs="Times New Roman"/>
          <w:b/>
          <w:i/>
          <w:color w:val="000000"/>
          <w:spacing w:val="-3"/>
          <w:sz w:val="24"/>
          <w:szCs w:val="24"/>
        </w:rPr>
        <w:lastRenderedPageBreak/>
        <w:t xml:space="preserve">Рабочая программа дисциплины составлена </w:t>
      </w:r>
      <w:r w:rsidR="003245AE" w:rsidRPr="003245AE">
        <w:rPr>
          <w:rFonts w:ascii="Times New Roman" w:eastAsia="Times New Roman" w:hAnsi="Times New Roman" w:cs="Times New Roman"/>
          <w:b/>
          <w:i/>
          <w:color w:val="000000"/>
          <w:sz w:val="24"/>
          <w:szCs w:val="24"/>
        </w:rPr>
        <w:t>в соответствии с:</w:t>
      </w:r>
    </w:p>
    <w:p w:rsidR="003245AE" w:rsidRPr="003245AE" w:rsidRDefault="003245AE" w:rsidP="003245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45AE">
        <w:rPr>
          <w:rFonts w:ascii="Times New Roman" w:eastAsia="Times New Roman" w:hAnsi="Times New Roman" w:cs="Times New Roman"/>
          <w:sz w:val="24"/>
          <w:szCs w:val="24"/>
        </w:rPr>
        <w:t>- Федеральным законом Российской Федерации от 29.12.2012 № 273-ФЗ «Об образовании в Российской Федерации»;</w:t>
      </w:r>
    </w:p>
    <w:p w:rsidR="003245AE" w:rsidRPr="003245AE" w:rsidRDefault="003245AE" w:rsidP="003245A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245AE">
        <w:rPr>
          <w:rFonts w:ascii="Times New Roman" w:eastAsia="Times New Roman" w:hAnsi="Times New Roman" w:cs="Times New Roman"/>
          <w:sz w:val="24"/>
          <w:szCs w:val="24"/>
          <w:lang w:eastAsia="ru-RU"/>
        </w:rPr>
        <w:t xml:space="preserve">- </w:t>
      </w:r>
      <w:r w:rsidRPr="003245AE">
        <w:rPr>
          <w:rFonts w:ascii="Times New Roman" w:eastAsia="Times New Roman" w:hAnsi="Times New Roman" w:cs="Times New Roman"/>
          <w:color w:val="000000"/>
          <w:sz w:val="24"/>
          <w:szCs w:val="24"/>
          <w:lang w:eastAsia="ru-RU"/>
        </w:rPr>
        <w:t xml:space="preserve">Федеральным государственным образовательным стандартом высшего образования по направлению подготовки </w:t>
      </w:r>
      <w:r w:rsidRPr="003245AE">
        <w:rPr>
          <w:rFonts w:ascii="Times New Roman" w:eastAsia="Times New Roman" w:hAnsi="Times New Roman" w:cs="Times New Roman"/>
          <w:b/>
          <w:color w:val="000000"/>
          <w:sz w:val="24"/>
          <w:szCs w:val="24"/>
          <w:lang w:eastAsia="ru-RU"/>
        </w:rPr>
        <w:t xml:space="preserve">- </w:t>
      </w:r>
      <w:r w:rsidRPr="003245AE">
        <w:rPr>
          <w:rFonts w:ascii="Times New Roman" w:eastAsia="Times New Roman" w:hAnsi="Times New Roman" w:cs="Times New Roman"/>
          <w:color w:val="000000"/>
          <w:sz w:val="24"/>
          <w:szCs w:val="24"/>
          <w:lang w:eastAsia="ru-RU"/>
        </w:rPr>
        <w:t xml:space="preserve">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утвержденным Приказом Минобрнауки России от 04.12.2015 N 1426 (зарегистрирован в Минюсте России 11.01.2016 N 40536) </w:t>
      </w:r>
      <w:r w:rsidRPr="003245AE">
        <w:rPr>
          <w:rFonts w:ascii="Times New Roman" w:eastAsia="Times New Roman" w:hAnsi="Times New Roman" w:cs="Times New Roman"/>
          <w:i/>
          <w:color w:val="000000"/>
          <w:sz w:val="24"/>
          <w:szCs w:val="24"/>
          <w:lang w:eastAsia="ru-RU"/>
        </w:rPr>
        <w:t>(далее - ФГОС ВО, Федеральный государственный образовательный стандарт высшего образования);</w:t>
      </w:r>
    </w:p>
    <w:p w:rsidR="00B722B7" w:rsidRPr="00B722B7" w:rsidRDefault="003245AE" w:rsidP="00B722B7">
      <w:pPr>
        <w:ind w:firstLine="708"/>
        <w:jc w:val="both"/>
        <w:rPr>
          <w:rFonts w:ascii="Times New Roman" w:eastAsia="Calibri" w:hAnsi="Times New Roman" w:cs="Times New Roman"/>
          <w:sz w:val="24"/>
          <w:szCs w:val="24"/>
          <w:lang w:eastAsia="ru-RU"/>
        </w:rPr>
      </w:pPr>
      <w:r w:rsidRPr="003245AE">
        <w:rPr>
          <w:rFonts w:ascii="Times New Roman" w:eastAsia="Times New Roman" w:hAnsi="Times New Roman" w:cs="Times New Roman"/>
          <w:sz w:val="24"/>
          <w:szCs w:val="24"/>
          <w:lang w:eastAsia="ru-RU"/>
        </w:rPr>
        <w:t xml:space="preserve">- </w:t>
      </w:r>
      <w:r w:rsidR="00B722B7" w:rsidRPr="00B722B7">
        <w:rPr>
          <w:rFonts w:ascii="Times New Roman" w:eastAsia="Calibri" w:hAnsi="Times New Roman" w:cs="Times New Roman"/>
          <w:color w:val="000000"/>
          <w:sz w:val="24"/>
          <w:szCs w:val="24"/>
          <w:lang w:eastAsia="ru-RU"/>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722B7" w:rsidRPr="00B722B7" w:rsidRDefault="00B722B7" w:rsidP="00B722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22B7">
        <w:rPr>
          <w:rFonts w:ascii="Times New Roman" w:eastAsia="Calibri" w:hAnsi="Times New Roman" w:cs="Times New Roman"/>
          <w:sz w:val="24"/>
          <w:szCs w:val="24"/>
          <w:lang w:eastAsia="ru-RU"/>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B722B7" w:rsidRPr="00B722B7" w:rsidRDefault="00B722B7" w:rsidP="00B722B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722B7">
        <w:rPr>
          <w:rFonts w:ascii="Times New Roman" w:eastAsia="Calibri" w:hAnsi="Times New Roman" w:cs="Times New Roman"/>
          <w:sz w:val="24"/>
          <w:szCs w:val="24"/>
          <w:lang w:eastAsia="ru-RU"/>
        </w:rPr>
        <w:t xml:space="preserve">- </w:t>
      </w:r>
      <w:r w:rsidRPr="00B722B7">
        <w:rPr>
          <w:rFonts w:ascii="Times New Roman" w:eastAsia="Calibri" w:hAnsi="Times New Roman" w:cs="Times New Roman"/>
          <w:color w:val="000000"/>
          <w:sz w:val="24"/>
          <w:szCs w:val="24"/>
          <w:lang w:eastAsia="ru-RU"/>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22B7" w:rsidRPr="00B722B7" w:rsidRDefault="00B722B7" w:rsidP="00B722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22B7">
        <w:rPr>
          <w:rFonts w:ascii="Times New Roman" w:eastAsia="Calibri" w:hAnsi="Times New Roman" w:cs="Times New Roman"/>
          <w:sz w:val="24"/>
          <w:szCs w:val="24"/>
          <w:lang w:eastAsia="ru-RU"/>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B722B7" w:rsidRPr="00B722B7" w:rsidRDefault="00B722B7" w:rsidP="00B722B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722B7">
        <w:rPr>
          <w:rFonts w:ascii="Times New Roman" w:eastAsia="Calibri" w:hAnsi="Times New Roman" w:cs="Times New Roman"/>
          <w:color w:val="000000"/>
          <w:sz w:val="24"/>
          <w:szCs w:val="24"/>
          <w:lang w:eastAsia="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22B7" w:rsidRPr="00B722B7" w:rsidRDefault="00B722B7" w:rsidP="00B722B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722B7">
        <w:rPr>
          <w:rFonts w:ascii="Times New Roman" w:eastAsia="Calibri" w:hAnsi="Times New Roman" w:cs="Times New Roman"/>
          <w:color w:val="000000"/>
          <w:sz w:val="24"/>
          <w:szCs w:val="24"/>
          <w:lang w:eastAsia="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45AE" w:rsidRPr="003245AE" w:rsidRDefault="00B722B7" w:rsidP="00B722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22B7">
        <w:rPr>
          <w:rFonts w:ascii="Times New Roman" w:eastAsia="Calibri" w:hAnsi="Times New Roman" w:cs="Times New Roman"/>
          <w:color w:val="000000"/>
          <w:sz w:val="24"/>
          <w:szCs w:val="24"/>
          <w:lang w:eastAsia="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sidR="003245AE" w:rsidRPr="003245AE">
        <w:rPr>
          <w:rFonts w:ascii="Times New Roman" w:eastAsia="Times New Roman" w:hAnsi="Times New Roman" w:cs="Times New Roman"/>
          <w:sz w:val="24"/>
          <w:szCs w:val="24"/>
          <w:lang w:eastAsia="ru-RU"/>
        </w:rPr>
        <w:t>;</w:t>
      </w:r>
    </w:p>
    <w:p w:rsidR="003245AE" w:rsidRPr="003245AE" w:rsidRDefault="003245AE" w:rsidP="003245AE">
      <w:pPr>
        <w:spacing w:after="0" w:line="240" w:lineRule="auto"/>
        <w:ind w:firstLine="709"/>
        <w:jc w:val="both"/>
        <w:rPr>
          <w:rFonts w:ascii="Times New Roman" w:eastAsia="Times New Roman" w:hAnsi="Times New Roman" w:cs="Times New Roman"/>
          <w:sz w:val="24"/>
          <w:szCs w:val="24"/>
        </w:rPr>
      </w:pPr>
      <w:r w:rsidRPr="003245AE">
        <w:rPr>
          <w:rFonts w:ascii="Times New Roman" w:eastAsia="Times New Roman" w:hAnsi="Times New Roman" w:cs="Times New Roman"/>
          <w:sz w:val="24"/>
          <w:szCs w:val="24"/>
        </w:rPr>
        <w:t>учебным планом по основной профессиональной образовательной программе высшего образования – программе бакалавриата</w:t>
      </w:r>
      <w:r w:rsidR="00DD408B">
        <w:rPr>
          <w:rFonts w:ascii="Times New Roman" w:eastAsia="Times New Roman" w:hAnsi="Times New Roman" w:cs="Times New Roman"/>
          <w:sz w:val="24"/>
          <w:szCs w:val="24"/>
        </w:rPr>
        <w:t xml:space="preserve"> </w:t>
      </w:r>
      <w:r w:rsidRPr="003245AE">
        <w:rPr>
          <w:rFonts w:ascii="Times New Roman" w:eastAsia="Times New Roman" w:hAnsi="Times New Roman" w:cs="Times New Roman"/>
          <w:sz w:val="24"/>
          <w:szCs w:val="24"/>
          <w:lang w:eastAsia="ru-RU"/>
        </w:rPr>
        <w:t xml:space="preserve">по направлению подготовки </w:t>
      </w:r>
      <w:r w:rsidRPr="003245AE">
        <w:rPr>
          <w:rFonts w:ascii="Times New Roman" w:eastAsia="Times New Roman" w:hAnsi="Times New Roman" w:cs="Times New Roman"/>
          <w:b/>
          <w:sz w:val="24"/>
          <w:szCs w:val="24"/>
          <w:lang w:eastAsia="ru-RU"/>
        </w:rPr>
        <w:t xml:space="preserve">44.03.01«Педагогическое образование» </w:t>
      </w:r>
      <w:r w:rsidRPr="003245AE">
        <w:rPr>
          <w:rFonts w:ascii="Times New Roman" w:eastAsia="Times New Roman" w:hAnsi="Times New Roman" w:cs="Times New Roman"/>
          <w:sz w:val="24"/>
          <w:szCs w:val="24"/>
          <w:lang w:eastAsia="ru-RU"/>
        </w:rPr>
        <w:t xml:space="preserve">(уровень бакалавриата), направленность (профиль) программы «Начальное образование»; </w:t>
      </w:r>
      <w:r w:rsidRPr="003245AE">
        <w:rPr>
          <w:rFonts w:ascii="Times New Roman" w:eastAsia="Times New Roman" w:hAnsi="Times New Roman" w:cs="Times New Roman"/>
          <w:sz w:val="24"/>
          <w:szCs w:val="24"/>
        </w:rPr>
        <w:t xml:space="preserve">форма обучения – очная на </w:t>
      </w:r>
      <w:r w:rsidR="00B722B7">
        <w:rPr>
          <w:rFonts w:ascii="Times New Roman" w:eastAsia="Times New Roman" w:hAnsi="Times New Roman" w:cs="Times New Roman"/>
          <w:sz w:val="24"/>
          <w:szCs w:val="24"/>
        </w:rPr>
        <w:t>2022/2023</w:t>
      </w:r>
      <w:r w:rsidRPr="003245AE">
        <w:rPr>
          <w:rFonts w:ascii="Times New Roman" w:eastAsia="Times New Roman" w:hAnsi="Times New Roman" w:cs="Times New Roman"/>
          <w:sz w:val="24"/>
          <w:szCs w:val="24"/>
        </w:rPr>
        <w:t xml:space="preserve"> учебный год, утвержденным приказом ректора от </w:t>
      </w:r>
      <w:r w:rsidR="00B722B7">
        <w:rPr>
          <w:rFonts w:ascii="Times New Roman" w:hAnsi="Times New Roman" w:cs="Times New Roman"/>
          <w:sz w:val="24"/>
          <w:szCs w:val="24"/>
        </w:rPr>
        <w:t>28.03.2022 №28</w:t>
      </w:r>
      <w:r w:rsidRPr="003245AE">
        <w:rPr>
          <w:rFonts w:ascii="Times New Roman" w:eastAsia="Times New Roman" w:hAnsi="Times New Roman" w:cs="Times New Roman"/>
          <w:sz w:val="24"/>
          <w:szCs w:val="24"/>
        </w:rPr>
        <w:t>.</w:t>
      </w:r>
    </w:p>
    <w:p w:rsidR="003245AE" w:rsidRPr="003245AE" w:rsidRDefault="003245AE" w:rsidP="003245AE">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3245AE">
        <w:rPr>
          <w:rFonts w:ascii="Times New Roman" w:eastAsia="Times New Roman" w:hAnsi="Times New Roman" w:cs="Times New Roman"/>
          <w:sz w:val="24"/>
          <w:szCs w:val="24"/>
          <w:lang w:eastAsia="ru-RU"/>
        </w:rPr>
        <w:t xml:space="preserve">- учебным планом по основной профессиональной образовательной программе </w:t>
      </w:r>
      <w:r w:rsidRPr="003245AE">
        <w:rPr>
          <w:rFonts w:ascii="Times New Roman" w:eastAsia="Times New Roman" w:hAnsi="Times New Roman" w:cs="Times New Roman"/>
          <w:sz w:val="24"/>
          <w:szCs w:val="24"/>
          <w:lang w:eastAsia="ru-RU"/>
        </w:rPr>
        <w:lastRenderedPageBreak/>
        <w:t xml:space="preserve">высшего образования – программе бакалавриата по направлению подготовки </w:t>
      </w:r>
      <w:r w:rsidRPr="003245AE">
        <w:rPr>
          <w:rFonts w:ascii="Times New Roman" w:eastAsia="Times New Roman" w:hAnsi="Times New Roman" w:cs="Times New Roman"/>
          <w:b/>
          <w:sz w:val="24"/>
          <w:szCs w:val="24"/>
          <w:lang w:eastAsia="ru-RU"/>
        </w:rPr>
        <w:t>44.03.01</w:t>
      </w:r>
      <w:r w:rsidR="00DD408B">
        <w:rPr>
          <w:rFonts w:ascii="Times New Roman" w:eastAsia="Times New Roman" w:hAnsi="Times New Roman" w:cs="Times New Roman"/>
          <w:b/>
          <w:sz w:val="24"/>
          <w:szCs w:val="24"/>
          <w:lang w:eastAsia="ru-RU"/>
        </w:rPr>
        <w:t xml:space="preserve"> </w:t>
      </w:r>
      <w:r w:rsidRPr="003245AE">
        <w:rPr>
          <w:rFonts w:ascii="Times New Roman" w:eastAsia="Times New Roman" w:hAnsi="Times New Roman" w:cs="Times New Roman"/>
          <w:b/>
          <w:sz w:val="24"/>
          <w:szCs w:val="24"/>
          <w:lang w:eastAsia="ru-RU"/>
        </w:rPr>
        <w:t>«Педагогическое образование»</w:t>
      </w:r>
      <w:r w:rsidRPr="003245AE">
        <w:rPr>
          <w:rFonts w:ascii="Times New Roman" w:eastAsia="Times New Roman" w:hAnsi="Times New Roman" w:cs="Times New Roman"/>
          <w:sz w:val="24"/>
          <w:szCs w:val="24"/>
          <w:lang w:eastAsia="ru-RU"/>
        </w:rPr>
        <w:t xml:space="preserve"> (уровень бакалавриата), направленность (профиль) программы «Начальное образование»; форма обучения – заочная на </w:t>
      </w:r>
      <w:r w:rsidR="00244D1F">
        <w:rPr>
          <w:rFonts w:ascii="Times New Roman" w:eastAsia="Times New Roman" w:hAnsi="Times New Roman" w:cs="Times New Roman"/>
          <w:sz w:val="24"/>
          <w:szCs w:val="24"/>
          <w:lang w:eastAsia="ru-RU"/>
        </w:rPr>
        <w:t>202</w:t>
      </w:r>
      <w:r w:rsidR="00B722B7">
        <w:rPr>
          <w:rFonts w:ascii="Times New Roman" w:eastAsia="Times New Roman" w:hAnsi="Times New Roman" w:cs="Times New Roman"/>
          <w:sz w:val="24"/>
          <w:szCs w:val="24"/>
          <w:lang w:eastAsia="ru-RU"/>
        </w:rPr>
        <w:t>2/2023</w:t>
      </w:r>
      <w:r w:rsidRPr="003245AE">
        <w:rPr>
          <w:rFonts w:ascii="Times New Roman" w:eastAsia="Times New Roman" w:hAnsi="Times New Roman" w:cs="Times New Roman"/>
          <w:sz w:val="24"/>
          <w:szCs w:val="24"/>
          <w:lang w:eastAsia="ru-RU"/>
        </w:rPr>
        <w:t xml:space="preserve"> учебный год, утвержденным приказом ректора от </w:t>
      </w:r>
      <w:r w:rsidR="00B722B7">
        <w:rPr>
          <w:rFonts w:ascii="Times New Roman" w:hAnsi="Times New Roman" w:cs="Times New Roman"/>
          <w:sz w:val="24"/>
          <w:szCs w:val="24"/>
        </w:rPr>
        <w:t>28.03.2022 №28</w:t>
      </w:r>
      <w:r w:rsidRPr="003245AE">
        <w:rPr>
          <w:rFonts w:ascii="Times New Roman" w:eastAsia="Times New Roman" w:hAnsi="Times New Roman" w:cs="Times New Roman"/>
          <w:sz w:val="24"/>
          <w:szCs w:val="24"/>
          <w:lang w:eastAsia="ru-RU"/>
        </w:rPr>
        <w:t>.</w:t>
      </w:r>
    </w:p>
    <w:p w:rsidR="003245AE" w:rsidRPr="003245AE" w:rsidRDefault="003245AE" w:rsidP="003245AE">
      <w:pPr>
        <w:widowControl w:val="0"/>
        <w:tabs>
          <w:tab w:val="left" w:pos="993"/>
        </w:tabs>
        <w:autoSpaceDE w:val="0"/>
        <w:autoSpaceDN w:val="0"/>
        <w:adjustRightInd w:val="0"/>
        <w:spacing w:after="0" w:line="240" w:lineRule="auto"/>
        <w:ind w:left="720"/>
        <w:jc w:val="center"/>
        <w:rPr>
          <w:rFonts w:ascii="Times New Roman" w:eastAsia="Times New Roman" w:hAnsi="Times New Roman" w:cs="Times New Roman"/>
          <w:b/>
          <w:bCs/>
          <w:color w:val="000000"/>
          <w:sz w:val="24"/>
          <w:szCs w:val="20"/>
          <w:lang w:eastAsia="ru-RU"/>
        </w:rPr>
      </w:pPr>
    </w:p>
    <w:p w:rsidR="0037157F" w:rsidRPr="0037157F" w:rsidRDefault="0037157F" w:rsidP="003245AE">
      <w:pPr>
        <w:spacing w:after="0"/>
        <w:ind w:firstLine="708"/>
        <w:rPr>
          <w:rFonts w:ascii="Times New Roman" w:eastAsia="Times New Roman" w:hAnsi="Times New Roman" w:cs="Times New Roman"/>
          <w:b/>
          <w:sz w:val="24"/>
          <w:szCs w:val="24"/>
          <w:lang w:eastAsia="ru-RU"/>
        </w:rPr>
      </w:pPr>
      <w:r w:rsidRPr="0037157F">
        <w:rPr>
          <w:rFonts w:ascii="Times New Roman" w:eastAsia="Times New Roman" w:hAnsi="Times New Roman" w:cs="Times New Roman"/>
          <w:b/>
          <w:sz w:val="24"/>
          <w:szCs w:val="24"/>
          <w:lang w:eastAsia="ru-RU"/>
        </w:rPr>
        <w:t>Возможность внесения изменений и дополнений в разработанную Академией образовательную программу в части рабочей программы дисциплины Б1.В.01</w:t>
      </w:r>
      <w:r w:rsidRPr="0037157F">
        <w:rPr>
          <w:rFonts w:ascii="Times New Roman" w:eastAsia="Times New Roman" w:hAnsi="Times New Roman" w:cs="Times New Roman"/>
          <w:sz w:val="24"/>
          <w:szCs w:val="24"/>
          <w:lang w:eastAsia="ru-RU"/>
        </w:rPr>
        <w:t xml:space="preserve"> </w:t>
      </w:r>
      <w:r w:rsidRPr="0037157F">
        <w:rPr>
          <w:rFonts w:ascii="Times New Roman" w:eastAsia="Times New Roman" w:hAnsi="Times New Roman" w:cs="Times New Roman"/>
          <w:b/>
          <w:sz w:val="24"/>
          <w:szCs w:val="24"/>
          <w:lang w:eastAsia="ru-RU"/>
        </w:rPr>
        <w:t>«</w:t>
      </w:r>
      <w:r w:rsidRPr="0037157F">
        <w:rPr>
          <w:rFonts w:ascii="Times New Roman" w:eastAsia="Times New Roman" w:hAnsi="Times New Roman" w:cs="Times New Roman"/>
          <w:b/>
          <w:bCs/>
          <w:color w:val="000000"/>
          <w:sz w:val="24"/>
          <w:szCs w:val="24"/>
          <w:lang w:eastAsia="ru-RU"/>
        </w:rPr>
        <w:t>Педагогика и психология начального образования</w:t>
      </w:r>
      <w:r w:rsidRPr="0037157F">
        <w:rPr>
          <w:rFonts w:ascii="Times New Roman" w:eastAsia="Times New Roman" w:hAnsi="Times New Roman" w:cs="Times New Roman"/>
          <w:b/>
          <w:sz w:val="24"/>
          <w:szCs w:val="24"/>
          <w:lang w:eastAsia="ru-RU"/>
        </w:rPr>
        <w:t xml:space="preserve">» в течение </w:t>
      </w:r>
      <w:r w:rsidR="00B722B7">
        <w:rPr>
          <w:rFonts w:ascii="Times New Roman" w:eastAsia="Times New Roman" w:hAnsi="Times New Roman" w:cs="Times New Roman"/>
          <w:b/>
          <w:sz w:val="24"/>
          <w:szCs w:val="24"/>
          <w:lang w:eastAsia="ru-RU"/>
        </w:rPr>
        <w:t>2022/2023</w:t>
      </w:r>
      <w:r w:rsidRPr="0037157F">
        <w:rPr>
          <w:rFonts w:ascii="Times New Roman" w:eastAsia="Times New Roman" w:hAnsi="Times New Roman" w:cs="Times New Roman"/>
          <w:b/>
          <w:sz w:val="24"/>
          <w:szCs w:val="24"/>
          <w:lang w:eastAsia="ru-RU"/>
        </w:rPr>
        <w:t xml:space="preserve"> учебного года:</w:t>
      </w:r>
    </w:p>
    <w:p w:rsidR="0037157F" w:rsidRPr="0037157F" w:rsidRDefault="0037157F" w:rsidP="0037157F">
      <w:pPr>
        <w:suppressAutoHyphens/>
        <w:autoSpaceDN w:val="0"/>
        <w:spacing w:after="0" w:line="240" w:lineRule="auto"/>
        <w:ind w:firstLine="708"/>
        <w:jc w:val="both"/>
        <w:rPr>
          <w:rFonts w:ascii="Times New Roman" w:eastAsia="Times New Roman" w:hAnsi="Times New Roman" w:cs="Times New Roman"/>
          <w:b/>
          <w:bCs/>
          <w:caps/>
          <w:sz w:val="24"/>
          <w:szCs w:val="24"/>
          <w:lang w:eastAsia="ru-RU"/>
        </w:rPr>
      </w:pPr>
      <w:r w:rsidRPr="0037157F">
        <w:rPr>
          <w:rFonts w:ascii="Times New Roman" w:eastAsia="Times New Roman" w:hAnsi="Times New Roman" w:cs="Times New Roman"/>
          <w:color w:val="000000"/>
          <w:sz w:val="24"/>
          <w:szCs w:val="24"/>
          <w:lang w:eastAsia="ru-RU"/>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D408B">
        <w:rPr>
          <w:rFonts w:ascii="Times New Roman" w:eastAsia="Times New Roman" w:hAnsi="Times New Roman" w:cs="Times New Roman"/>
          <w:sz w:val="24"/>
          <w:szCs w:val="24"/>
          <w:lang w:eastAsia="ru-RU"/>
        </w:rPr>
        <w:t>44.03.01 П</w:t>
      </w:r>
      <w:r w:rsidRPr="0037157F">
        <w:rPr>
          <w:rFonts w:ascii="Times New Roman" w:eastAsia="Times New Roman" w:hAnsi="Times New Roman" w:cs="Times New Roman"/>
          <w:sz w:val="24"/>
          <w:szCs w:val="24"/>
          <w:lang w:eastAsia="ru-RU"/>
        </w:rPr>
        <w:t xml:space="preserve">едагогическое образование (уровень бакалавриата), направленность (профиль)  «Начальное образование», </w:t>
      </w:r>
      <w:r w:rsidRPr="0037157F">
        <w:rPr>
          <w:rFonts w:ascii="Times New Roman" w:eastAsia="Times New Roman" w:hAnsi="Times New Roman" w:cs="Times New Roman"/>
          <w:color w:val="000000"/>
          <w:sz w:val="24"/>
          <w:szCs w:val="24"/>
          <w:lang w:eastAsia="ru-RU"/>
        </w:rPr>
        <w:t xml:space="preserve">вид учебной деятельности – программа </w:t>
      </w:r>
      <w:r w:rsidRPr="0037157F">
        <w:rPr>
          <w:rFonts w:ascii="Times New Roman" w:eastAsia="Times New Roman" w:hAnsi="Times New Roman" w:cs="Times New Roman"/>
          <w:sz w:val="24"/>
          <w:szCs w:val="24"/>
          <w:lang w:eastAsia="ru-RU"/>
        </w:rPr>
        <w:t>академического</w:t>
      </w:r>
      <w:r w:rsidRPr="0037157F">
        <w:rPr>
          <w:rFonts w:ascii="Times New Roman" w:eastAsia="Times New Roman" w:hAnsi="Times New Roman" w:cs="Times New Roman"/>
          <w:color w:val="000000"/>
          <w:sz w:val="24"/>
          <w:szCs w:val="24"/>
          <w:lang w:eastAsia="ru-RU"/>
        </w:rPr>
        <w:t xml:space="preserve"> бакалавриата; виды профессиональной деятельности: </w:t>
      </w:r>
      <w:r w:rsidRPr="0037157F">
        <w:rPr>
          <w:rFonts w:ascii="Times New Roman" w:eastAsia="Times New Roman" w:hAnsi="Times New Roman" w:cs="Times New Roman"/>
          <w:sz w:val="24"/>
          <w:szCs w:val="24"/>
          <w:lang w:eastAsia="ru-RU"/>
        </w:rPr>
        <w:t>педагогическая</w:t>
      </w:r>
      <w:r w:rsidR="00C13277">
        <w:rPr>
          <w:rFonts w:ascii="Times New Roman" w:eastAsia="Times New Roman" w:hAnsi="Times New Roman" w:cs="Times New Roman"/>
          <w:sz w:val="24"/>
          <w:szCs w:val="24"/>
          <w:lang w:eastAsia="ru-RU"/>
        </w:rPr>
        <w:t xml:space="preserve"> (основной)</w:t>
      </w:r>
      <w:r w:rsidRPr="0037157F">
        <w:rPr>
          <w:rFonts w:ascii="Times New Roman" w:eastAsia="Times New Roman" w:hAnsi="Times New Roman" w:cs="Times New Roman"/>
          <w:sz w:val="24"/>
          <w:szCs w:val="24"/>
          <w:lang w:eastAsia="ru-RU"/>
        </w:rPr>
        <w:t xml:space="preserve">, исследовательская;  </w:t>
      </w:r>
      <w:r w:rsidRPr="0037157F">
        <w:rPr>
          <w:rFonts w:ascii="Times New Roman" w:eastAsia="Times New Roman" w:hAnsi="Times New Roman" w:cs="Times New Roman"/>
          <w:color w:val="000000"/>
          <w:sz w:val="24"/>
          <w:szCs w:val="24"/>
          <w:lang w:eastAsia="ru-RU"/>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37157F">
        <w:rPr>
          <w:rFonts w:ascii="Times New Roman" w:eastAsia="Times New Roman" w:hAnsi="Times New Roman" w:cs="Times New Roman"/>
          <w:sz w:val="24"/>
          <w:szCs w:val="24"/>
          <w:lang w:eastAsia="ru-RU"/>
        </w:rPr>
        <w:t>«</w:t>
      </w:r>
      <w:r w:rsidRPr="0037157F">
        <w:rPr>
          <w:rFonts w:ascii="Times New Roman" w:eastAsia="Times New Roman" w:hAnsi="Times New Roman" w:cs="Times New Roman"/>
          <w:bCs/>
          <w:color w:val="000000"/>
          <w:sz w:val="24"/>
          <w:szCs w:val="24"/>
          <w:lang w:eastAsia="ru-RU"/>
        </w:rPr>
        <w:t>Педагогика и психология начального образования</w:t>
      </w:r>
      <w:r w:rsidRPr="0037157F">
        <w:rPr>
          <w:rFonts w:ascii="Times New Roman" w:eastAsia="Times New Roman" w:hAnsi="Times New Roman" w:cs="Times New Roman"/>
          <w:sz w:val="24"/>
          <w:szCs w:val="24"/>
          <w:lang w:eastAsia="ru-RU"/>
        </w:rPr>
        <w:t xml:space="preserve">» в течение </w:t>
      </w:r>
      <w:r w:rsidR="00B722B7">
        <w:rPr>
          <w:rFonts w:ascii="Times New Roman" w:eastAsia="Times New Roman" w:hAnsi="Times New Roman" w:cs="Times New Roman"/>
          <w:sz w:val="24"/>
          <w:szCs w:val="24"/>
          <w:lang w:eastAsia="ru-RU"/>
        </w:rPr>
        <w:t>2022/2023</w:t>
      </w:r>
      <w:r w:rsidRPr="0037157F">
        <w:rPr>
          <w:rFonts w:ascii="Times New Roman" w:eastAsia="Times New Roman" w:hAnsi="Times New Roman" w:cs="Times New Roman"/>
          <w:sz w:val="24"/>
          <w:szCs w:val="24"/>
          <w:lang w:eastAsia="ru-RU"/>
        </w:rPr>
        <w:t xml:space="preserve"> учебного года.</w:t>
      </w:r>
    </w:p>
    <w:p w:rsidR="0037157F" w:rsidRPr="0037157F" w:rsidRDefault="0037157F" w:rsidP="0037157F">
      <w:pPr>
        <w:numPr>
          <w:ilvl w:val="0"/>
          <w:numId w:val="2"/>
        </w:numPr>
        <w:spacing w:after="0" w:line="240" w:lineRule="auto"/>
        <w:rPr>
          <w:rFonts w:ascii="Times New Roman" w:eastAsia="Times New Roman" w:hAnsi="Times New Roman" w:cs="Times New Roman"/>
          <w:sz w:val="28"/>
          <w:szCs w:val="28"/>
          <w:lang w:eastAsia="ru-RU"/>
        </w:rPr>
      </w:pPr>
      <w:r w:rsidRPr="0037157F">
        <w:rPr>
          <w:rFonts w:ascii="Times New Roman" w:eastAsia="Times New Roman" w:hAnsi="Times New Roman" w:cs="Times New Roman"/>
          <w:b/>
          <w:color w:val="000000"/>
          <w:sz w:val="24"/>
          <w:szCs w:val="24"/>
          <w:lang w:eastAsia="ru-RU"/>
        </w:rPr>
        <w:t xml:space="preserve">Наименование дисциплины: </w:t>
      </w:r>
      <w:r w:rsidRPr="0037157F">
        <w:rPr>
          <w:rFonts w:ascii="Times New Roman" w:eastAsia="Times New Roman" w:hAnsi="Times New Roman" w:cs="Times New Roman"/>
          <w:sz w:val="24"/>
          <w:szCs w:val="24"/>
          <w:lang w:eastAsia="ru-RU"/>
        </w:rPr>
        <w:t>Б1.В. 01  «</w:t>
      </w:r>
      <w:r w:rsidRPr="0037157F">
        <w:rPr>
          <w:rFonts w:ascii="Times New Roman" w:eastAsia="Times New Roman" w:hAnsi="Times New Roman" w:cs="Times New Roman"/>
          <w:bCs/>
          <w:color w:val="000000"/>
          <w:sz w:val="24"/>
          <w:szCs w:val="24"/>
          <w:lang w:eastAsia="ru-RU"/>
        </w:rPr>
        <w:t>Педагогика и психология начального образования</w:t>
      </w:r>
      <w:r w:rsidRPr="0037157F">
        <w:rPr>
          <w:rFonts w:ascii="Times New Roman" w:eastAsia="Times New Roman" w:hAnsi="Times New Roman" w:cs="Times New Roman"/>
          <w:sz w:val="24"/>
          <w:szCs w:val="24"/>
          <w:lang w:eastAsia="ru-RU"/>
        </w:rPr>
        <w:t>»</w:t>
      </w:r>
    </w:p>
    <w:p w:rsidR="0037157F" w:rsidRPr="0037157F" w:rsidRDefault="0037157F" w:rsidP="0037157F">
      <w:pPr>
        <w:numPr>
          <w:ilvl w:val="0"/>
          <w:numId w:val="2"/>
        </w:numPr>
        <w:spacing w:after="0" w:line="240" w:lineRule="auto"/>
        <w:ind w:left="0" w:firstLine="709"/>
        <w:contextualSpacing/>
        <w:jc w:val="both"/>
        <w:rPr>
          <w:rFonts w:ascii="Times New Roman" w:eastAsia="Times New Roman" w:hAnsi="Times New Roman" w:cs="Times New Roman"/>
          <w:b/>
          <w:color w:val="000000"/>
          <w:sz w:val="24"/>
          <w:szCs w:val="24"/>
        </w:rPr>
      </w:pPr>
      <w:r w:rsidRPr="0037157F">
        <w:rPr>
          <w:rFonts w:ascii="Times New Roman" w:eastAsia="Times New Roman" w:hAnsi="Times New Roman" w:cs="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7157F" w:rsidRPr="0037157F" w:rsidRDefault="0037157F" w:rsidP="0037157F">
      <w:pPr>
        <w:tabs>
          <w:tab w:val="left" w:pos="708"/>
        </w:tabs>
        <w:autoSpaceDN w:val="0"/>
        <w:spacing w:after="0" w:line="240" w:lineRule="auto"/>
        <w:jc w:val="both"/>
        <w:rPr>
          <w:rFonts w:ascii="Times New Roman" w:eastAsia="Times New Roman" w:hAnsi="Times New Roman" w:cs="Times New Roman"/>
          <w:sz w:val="24"/>
          <w:szCs w:val="24"/>
        </w:rPr>
      </w:pPr>
      <w:r w:rsidRPr="0037157F">
        <w:rPr>
          <w:rFonts w:ascii="Times New Roman" w:eastAsia="Times New Roman" w:hAnsi="Times New Roman" w:cs="Times New Roman"/>
          <w:color w:val="000000"/>
          <w:sz w:val="24"/>
          <w:szCs w:val="24"/>
        </w:rPr>
        <w:tab/>
      </w:r>
      <w:r w:rsidRPr="0037157F">
        <w:rPr>
          <w:rFonts w:ascii="Times New Roman" w:eastAsia="Times New Roman" w:hAnsi="Times New Roman" w:cs="Times New Roman"/>
          <w:sz w:val="24"/>
          <w:szCs w:val="24"/>
        </w:rPr>
        <w:t xml:space="preserve">В соответствии с требованиями </w:t>
      </w:r>
      <w:r w:rsidRPr="0037157F">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w:t>
      </w:r>
      <w:r w:rsidRPr="00B8604C">
        <w:rPr>
          <w:rFonts w:ascii="Times New Roman" w:eastAsia="Times New Roman" w:hAnsi="Times New Roman" w:cs="Times New Roman"/>
          <w:i/>
          <w:sz w:val="24"/>
          <w:szCs w:val="24"/>
          <w:lang w:eastAsia="ru-RU"/>
        </w:rPr>
        <w:t>(зарегистрирован в Минюсте России 11.01.2016 N 40536) (далее - ФГОС ВО;</w:t>
      </w:r>
      <w:r w:rsidRPr="00B8604C">
        <w:rPr>
          <w:rFonts w:ascii="Times New Roman" w:eastAsia="Times New Roman" w:hAnsi="Times New Roman" w:cs="Times New Roman"/>
          <w:i/>
          <w:sz w:val="24"/>
          <w:szCs w:val="24"/>
        </w:rPr>
        <w:t xml:space="preserve"> при разработке основной профессиональной образовательной программы (далее - ОПОП)</w:t>
      </w:r>
      <w:r w:rsidRPr="0037157F">
        <w:rPr>
          <w:rFonts w:ascii="Times New Roman" w:eastAsia="Times New Roman" w:hAnsi="Times New Roman" w:cs="Times New Roman"/>
          <w:sz w:val="24"/>
          <w:szCs w:val="24"/>
        </w:rPr>
        <w:t xml:space="preserve"> определены возможности Академии в формировании компетенций выпускников.</w:t>
      </w:r>
    </w:p>
    <w:p w:rsidR="0037157F" w:rsidRPr="0037157F" w:rsidRDefault="0037157F" w:rsidP="0037157F">
      <w:pPr>
        <w:suppressAutoHyphens/>
        <w:autoSpaceDN w:val="0"/>
        <w:spacing w:after="0" w:line="240" w:lineRule="auto"/>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ab/>
      </w:r>
    </w:p>
    <w:p w:rsidR="0037157F" w:rsidRPr="0037157F" w:rsidRDefault="0037157F" w:rsidP="0037157F">
      <w:pPr>
        <w:spacing w:after="0" w:line="240" w:lineRule="auto"/>
        <w:rPr>
          <w:rFonts w:ascii="Times New Roman" w:eastAsia="Times New Roman" w:hAnsi="Times New Roman" w:cs="Times New Roman"/>
          <w:b/>
          <w:sz w:val="28"/>
          <w:szCs w:val="28"/>
          <w:lang w:eastAsia="ru-RU"/>
        </w:rPr>
      </w:pPr>
      <w:r w:rsidRPr="0037157F">
        <w:rPr>
          <w:rFonts w:ascii="Times New Roman" w:eastAsia="Times New Roman" w:hAnsi="Times New Roman" w:cs="Times New Roman"/>
          <w:sz w:val="24"/>
          <w:szCs w:val="24"/>
        </w:rPr>
        <w:t xml:space="preserve">Процесс изучения дисциплины </w:t>
      </w:r>
      <w:r w:rsidRPr="0037157F">
        <w:rPr>
          <w:rFonts w:ascii="Times New Roman" w:eastAsia="Times New Roman" w:hAnsi="Times New Roman" w:cs="Times New Roman"/>
          <w:sz w:val="24"/>
          <w:szCs w:val="24"/>
          <w:lang w:eastAsia="ru-RU"/>
        </w:rPr>
        <w:t xml:space="preserve"> «</w:t>
      </w:r>
      <w:r w:rsidRPr="0037157F">
        <w:rPr>
          <w:rFonts w:ascii="Times New Roman" w:eastAsia="Times New Roman" w:hAnsi="Times New Roman" w:cs="Times New Roman"/>
          <w:b/>
          <w:bCs/>
          <w:color w:val="000000"/>
          <w:sz w:val="24"/>
          <w:szCs w:val="24"/>
          <w:lang w:eastAsia="ru-RU"/>
        </w:rPr>
        <w:t>Педагогика и психология начального образования</w:t>
      </w:r>
      <w:r w:rsidRPr="0037157F">
        <w:rPr>
          <w:rFonts w:ascii="Times New Roman" w:eastAsia="Times New Roman" w:hAnsi="Times New Roman" w:cs="Times New Roman"/>
          <w:b/>
          <w:sz w:val="24"/>
          <w:szCs w:val="24"/>
          <w:lang w:eastAsia="ru-RU"/>
        </w:rPr>
        <w:t>»</w:t>
      </w:r>
    </w:p>
    <w:p w:rsidR="0037157F" w:rsidRPr="0037157F" w:rsidRDefault="0037157F" w:rsidP="0037157F">
      <w:pPr>
        <w:tabs>
          <w:tab w:val="left" w:pos="708"/>
        </w:tabs>
        <w:autoSpaceDN w:val="0"/>
        <w:spacing w:after="0" w:line="240" w:lineRule="auto"/>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sz w:val="24"/>
          <w:szCs w:val="24"/>
        </w:rPr>
        <w:t xml:space="preserve"> направлен на формирование</w:t>
      </w:r>
      <w:r w:rsidRPr="0037157F">
        <w:rPr>
          <w:rFonts w:ascii="Times New Roman" w:eastAsia="Times New Roman" w:hAnsi="Times New Roman" w:cs="Times New Roman"/>
          <w:color w:val="000000"/>
          <w:sz w:val="24"/>
          <w:szCs w:val="24"/>
        </w:rPr>
        <w:t xml:space="preserve"> следующих компетенций:  </w:t>
      </w:r>
    </w:p>
    <w:p w:rsidR="0037157F" w:rsidRPr="0037157F" w:rsidRDefault="0037157F" w:rsidP="0037157F">
      <w:pPr>
        <w:tabs>
          <w:tab w:val="left" w:pos="708"/>
        </w:tabs>
        <w:autoSpaceDN w:val="0"/>
        <w:spacing w:after="0" w:line="240" w:lineRule="auto"/>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37157F" w:rsidRPr="0037157F" w:rsidTr="00391AF5">
        <w:tc>
          <w:tcPr>
            <w:tcW w:w="1988" w:type="pct"/>
            <w:vAlign w:val="center"/>
          </w:tcPr>
          <w:p w:rsidR="0037157F" w:rsidRPr="0037157F" w:rsidRDefault="0037157F" w:rsidP="0037157F">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 xml:space="preserve">Результаты освоения ОПОП (содержание </w:t>
            </w:r>
          </w:p>
          <w:p w:rsidR="0037157F" w:rsidRPr="0037157F" w:rsidRDefault="0037157F" w:rsidP="0037157F">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компетенции)</w:t>
            </w:r>
          </w:p>
        </w:tc>
        <w:tc>
          <w:tcPr>
            <w:tcW w:w="1320" w:type="pct"/>
            <w:vAlign w:val="center"/>
          </w:tcPr>
          <w:p w:rsidR="0037157F" w:rsidRPr="0037157F" w:rsidRDefault="0037157F" w:rsidP="0037157F">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 xml:space="preserve">Код </w:t>
            </w:r>
          </w:p>
          <w:p w:rsidR="0037157F" w:rsidRPr="0037157F" w:rsidRDefault="0037157F" w:rsidP="0037157F">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компетенции</w:t>
            </w:r>
          </w:p>
        </w:tc>
        <w:tc>
          <w:tcPr>
            <w:tcW w:w="1692" w:type="pct"/>
          </w:tcPr>
          <w:p w:rsidR="0037157F" w:rsidRPr="0037157F" w:rsidRDefault="0037157F" w:rsidP="0037157F">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 xml:space="preserve">Перечень планируемых результатов </w:t>
            </w:r>
          </w:p>
          <w:p w:rsidR="0037157F" w:rsidRPr="0037157F" w:rsidRDefault="0037157F" w:rsidP="0037157F">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обучения по дисциплине</w:t>
            </w:r>
          </w:p>
        </w:tc>
      </w:tr>
      <w:tr w:rsidR="0037157F" w:rsidRPr="0037157F" w:rsidTr="00391AF5">
        <w:tc>
          <w:tcPr>
            <w:tcW w:w="1988" w:type="pct"/>
            <w:vAlign w:val="center"/>
          </w:tcPr>
          <w:p w:rsidR="0037157F" w:rsidRPr="0037157F" w:rsidRDefault="0037157F" w:rsidP="0037157F">
            <w:pPr>
              <w:widowControl w:val="0"/>
              <w:tabs>
                <w:tab w:val="left" w:pos="70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7157F">
              <w:rPr>
                <w:rFonts w:ascii="Times New Roman" w:eastAsia="Times New Roman" w:hAnsi="Times New Roman" w:cs="Times New Roman"/>
                <w:bCs/>
                <w:sz w:val="24"/>
                <w:szCs w:val="24"/>
                <w:lang w:eastAsia="ru-RU"/>
              </w:rPr>
              <w:t>Готовность</w:t>
            </w:r>
            <w:r w:rsidR="00363F84">
              <w:rPr>
                <w:rFonts w:ascii="Times New Roman" w:eastAsia="Times New Roman" w:hAnsi="Times New Roman" w:cs="Times New Roman"/>
                <w:bCs/>
                <w:sz w:val="24"/>
                <w:szCs w:val="24"/>
                <w:lang w:eastAsia="ru-RU"/>
              </w:rPr>
              <w:t>ю</w:t>
            </w:r>
            <w:r w:rsidRPr="0037157F">
              <w:rPr>
                <w:rFonts w:ascii="Times New Roman" w:eastAsia="Times New Roman" w:hAnsi="Times New Roman" w:cs="Times New Roman"/>
                <w:bCs/>
                <w:sz w:val="24"/>
                <w:szCs w:val="24"/>
                <w:lang w:eastAsia="ru-RU"/>
              </w:rPr>
              <w:t xml:space="preserve"> сознавать социальную значимость своей будущей профессии, обладать мотивацией к осуществлению профессиональной деятельности</w:t>
            </w:r>
          </w:p>
        </w:tc>
        <w:tc>
          <w:tcPr>
            <w:tcW w:w="1320" w:type="pct"/>
            <w:vAlign w:val="center"/>
          </w:tcPr>
          <w:p w:rsidR="0037157F" w:rsidRPr="0037157F" w:rsidRDefault="0037157F" w:rsidP="0037157F">
            <w:pPr>
              <w:widowControl w:val="0"/>
              <w:tabs>
                <w:tab w:val="left" w:pos="708"/>
              </w:tabs>
              <w:autoSpaceDE w:val="0"/>
              <w:autoSpaceDN w:val="0"/>
              <w:adjustRightInd w:val="0"/>
              <w:spacing w:after="0" w:line="240" w:lineRule="auto"/>
              <w:jc w:val="both"/>
              <w:rPr>
                <w:rFonts w:ascii="Times New Roman" w:eastAsia="Times New Roman" w:hAnsi="Times New Roman" w:cs="Times New Roman"/>
                <w:sz w:val="24"/>
                <w:szCs w:val="24"/>
              </w:rPr>
            </w:pPr>
            <w:r w:rsidRPr="0037157F">
              <w:rPr>
                <w:rFonts w:ascii="Times New Roman" w:eastAsia="Times New Roman" w:hAnsi="Times New Roman" w:cs="Times New Roman"/>
                <w:bCs/>
                <w:sz w:val="24"/>
                <w:szCs w:val="24"/>
                <w:lang w:eastAsia="ru-RU"/>
              </w:rPr>
              <w:t>ОПК-1</w:t>
            </w:r>
          </w:p>
        </w:tc>
        <w:tc>
          <w:tcPr>
            <w:tcW w:w="1692" w:type="pct"/>
            <w:vAlign w:val="center"/>
          </w:tcPr>
          <w:p w:rsidR="00B8604C" w:rsidRDefault="00B8604C" w:rsidP="00B8604C">
            <w:pPr>
              <w:tabs>
                <w:tab w:val="left" w:pos="708"/>
              </w:tabs>
              <w:jc w:val="both"/>
              <w:rPr>
                <w:rFonts w:ascii="Times New Roman" w:eastAsia="Calibri" w:hAnsi="Times New Roman" w:cs="Times New Roman"/>
                <w:i/>
                <w:sz w:val="24"/>
                <w:szCs w:val="24"/>
              </w:rPr>
            </w:pPr>
            <w:r w:rsidRPr="00B8604C">
              <w:rPr>
                <w:rFonts w:ascii="Times New Roman" w:eastAsia="Calibri" w:hAnsi="Times New Roman" w:cs="Times New Roman"/>
                <w:i/>
                <w:sz w:val="24"/>
                <w:szCs w:val="24"/>
              </w:rPr>
              <w:t xml:space="preserve">Знать: </w:t>
            </w:r>
          </w:p>
          <w:p w:rsidR="00B8604C" w:rsidRDefault="00B8604C" w:rsidP="00B8604C">
            <w:pPr>
              <w:tabs>
                <w:tab w:val="left" w:pos="708"/>
              </w:tabs>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Pr="00B8604C">
              <w:rPr>
                <w:rFonts w:ascii="Times New Roman" w:hAnsi="Times New Roman" w:cs="Times New Roman"/>
                <w:spacing w:val="7"/>
                <w:sz w:val="24"/>
                <w:szCs w:val="24"/>
              </w:rPr>
              <w:t>сущность и специфику профессиональной педагогической деятельности;</w:t>
            </w:r>
            <w:r>
              <w:rPr>
                <w:rFonts w:ascii="Times New Roman" w:eastAsia="Calibri" w:hAnsi="Times New Roman" w:cs="Times New Roman"/>
                <w:i/>
                <w:sz w:val="24"/>
                <w:szCs w:val="24"/>
              </w:rPr>
              <w:t>;</w:t>
            </w:r>
          </w:p>
          <w:p w:rsidR="00B8604C" w:rsidRPr="00B8604C" w:rsidRDefault="00B8604C" w:rsidP="00B8604C">
            <w:pPr>
              <w:tabs>
                <w:tab w:val="left" w:pos="708"/>
              </w:tabs>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Pr="00B8604C">
              <w:rPr>
                <w:rFonts w:ascii="Times New Roman" w:hAnsi="Times New Roman" w:cs="Times New Roman"/>
                <w:bCs/>
                <w:sz w:val="24"/>
                <w:szCs w:val="24"/>
              </w:rPr>
              <w:t>принципы и основы социальной значимости своей будущей профессии</w:t>
            </w:r>
          </w:p>
          <w:p w:rsidR="00B8604C" w:rsidRPr="00B8604C" w:rsidRDefault="00B8604C" w:rsidP="00B8604C">
            <w:pPr>
              <w:tabs>
                <w:tab w:val="left" w:pos="708"/>
              </w:tabs>
              <w:jc w:val="both"/>
              <w:rPr>
                <w:rFonts w:ascii="Times New Roman" w:eastAsia="Calibri" w:hAnsi="Times New Roman" w:cs="Times New Roman"/>
                <w:i/>
                <w:sz w:val="24"/>
                <w:szCs w:val="24"/>
              </w:rPr>
            </w:pPr>
            <w:r w:rsidRPr="00B8604C">
              <w:rPr>
                <w:rFonts w:ascii="Times New Roman" w:eastAsia="Calibri" w:hAnsi="Times New Roman" w:cs="Times New Roman"/>
                <w:i/>
                <w:sz w:val="24"/>
                <w:szCs w:val="24"/>
              </w:rPr>
              <w:lastRenderedPageBreak/>
              <w:t xml:space="preserve">Уметь: </w:t>
            </w:r>
          </w:p>
          <w:p w:rsidR="00B8604C" w:rsidRPr="00B8604C" w:rsidRDefault="00B8604C" w:rsidP="00B8604C">
            <w:pPr>
              <w:shd w:val="clear" w:color="auto" w:fill="FFFFFF"/>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Pr="00B8604C">
              <w:rPr>
                <w:rFonts w:ascii="Times New Roman" w:hAnsi="Times New Roman" w:cs="Times New Roman"/>
                <w:spacing w:val="6"/>
                <w:sz w:val="24"/>
                <w:szCs w:val="24"/>
              </w:rPr>
              <w:t>вычленять и анализировать педагогические явления, объяснять их и намечать возможные пути решения;</w:t>
            </w:r>
          </w:p>
          <w:p w:rsidR="00B8604C" w:rsidRPr="00B8604C" w:rsidRDefault="00B8604C" w:rsidP="00B8604C">
            <w:pPr>
              <w:shd w:val="clear" w:color="auto" w:fill="FFFFFF"/>
              <w:spacing w:after="0" w:line="240" w:lineRule="auto"/>
              <w:jc w:val="both"/>
              <w:rPr>
                <w:rFonts w:ascii="Times New Roman" w:hAnsi="Times New Roman" w:cs="Times New Roman"/>
                <w:spacing w:val="6"/>
                <w:sz w:val="24"/>
                <w:szCs w:val="24"/>
              </w:rPr>
            </w:pPr>
            <w:r>
              <w:rPr>
                <w:rFonts w:ascii="Times New Roman" w:hAnsi="Times New Roman" w:cs="Times New Roman"/>
                <w:bCs/>
                <w:sz w:val="24"/>
                <w:szCs w:val="24"/>
              </w:rPr>
              <w:t xml:space="preserve">- </w:t>
            </w:r>
            <w:r w:rsidRPr="00B8604C">
              <w:rPr>
                <w:rFonts w:ascii="Times New Roman" w:hAnsi="Times New Roman" w:cs="Times New Roman"/>
                <w:bCs/>
                <w:sz w:val="24"/>
                <w:szCs w:val="24"/>
              </w:rPr>
              <w:t>использовать технологии мотивации осуществления профессиональной деятельности</w:t>
            </w:r>
          </w:p>
          <w:p w:rsidR="00B8604C" w:rsidRDefault="00B8604C" w:rsidP="00B8604C">
            <w:pPr>
              <w:tabs>
                <w:tab w:val="left" w:pos="708"/>
              </w:tabs>
              <w:jc w:val="both"/>
              <w:rPr>
                <w:rFonts w:ascii="Times New Roman" w:eastAsia="Calibri" w:hAnsi="Times New Roman" w:cs="Times New Roman"/>
                <w:sz w:val="24"/>
                <w:szCs w:val="24"/>
              </w:rPr>
            </w:pPr>
            <w:r w:rsidRPr="00B8604C">
              <w:rPr>
                <w:rFonts w:ascii="Times New Roman" w:eastAsia="Calibri" w:hAnsi="Times New Roman" w:cs="Times New Roman"/>
                <w:i/>
                <w:sz w:val="24"/>
                <w:szCs w:val="24"/>
              </w:rPr>
              <w:t>Владеть:</w:t>
            </w:r>
            <w:r w:rsidRPr="00B8604C">
              <w:rPr>
                <w:rFonts w:ascii="Times New Roman" w:eastAsia="Calibri" w:hAnsi="Times New Roman" w:cs="Times New Roman"/>
                <w:sz w:val="24"/>
                <w:szCs w:val="24"/>
              </w:rPr>
              <w:t xml:space="preserve"> </w:t>
            </w:r>
          </w:p>
          <w:p w:rsidR="00DD408B" w:rsidRDefault="00DD408B" w:rsidP="00DD408B">
            <w:pPr>
              <w:tabs>
                <w:tab w:val="left" w:pos="708"/>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8604C" w:rsidRPr="00B8604C">
              <w:rPr>
                <w:rFonts w:ascii="Times New Roman" w:hAnsi="Times New Roman" w:cs="Times New Roman"/>
                <w:sz w:val="24"/>
                <w:szCs w:val="24"/>
              </w:rPr>
              <w:t>современными технологиями обучения и воспитания для эффективной организации целостного педагогического процесса;</w:t>
            </w:r>
          </w:p>
          <w:p w:rsidR="0037157F" w:rsidRPr="00DD408B" w:rsidRDefault="00B8604C" w:rsidP="00DD408B">
            <w:pPr>
              <w:tabs>
                <w:tab w:val="left" w:pos="708"/>
              </w:tabs>
              <w:rPr>
                <w:rFonts w:ascii="Times New Roman" w:eastAsia="Calibri" w:hAnsi="Times New Roman" w:cs="Times New Roman"/>
                <w:sz w:val="24"/>
                <w:szCs w:val="24"/>
              </w:rPr>
            </w:pPr>
            <w:r>
              <w:rPr>
                <w:rFonts w:ascii="Times New Roman" w:hAnsi="Times New Roman" w:cs="Times New Roman"/>
                <w:bCs/>
                <w:sz w:val="24"/>
                <w:szCs w:val="24"/>
              </w:rPr>
              <w:t xml:space="preserve">- </w:t>
            </w:r>
            <w:r w:rsidR="00DD408B">
              <w:rPr>
                <w:rFonts w:ascii="Times New Roman" w:hAnsi="Times New Roman" w:cs="Times New Roman"/>
                <w:bCs/>
                <w:sz w:val="24"/>
                <w:szCs w:val="24"/>
              </w:rPr>
              <w:t xml:space="preserve"> </w:t>
            </w:r>
            <w:r w:rsidRPr="00B8604C">
              <w:rPr>
                <w:rFonts w:ascii="Times New Roman" w:hAnsi="Times New Roman" w:cs="Times New Roman"/>
                <w:bCs/>
                <w:sz w:val="24"/>
                <w:szCs w:val="24"/>
              </w:rPr>
              <w:t>мотивационными техниками  профессиональной деятельности</w:t>
            </w:r>
          </w:p>
        </w:tc>
      </w:tr>
      <w:tr w:rsidR="0037157F" w:rsidRPr="0037157F" w:rsidTr="00391AF5">
        <w:tc>
          <w:tcPr>
            <w:tcW w:w="1988" w:type="pct"/>
          </w:tcPr>
          <w:p w:rsidR="0037157F" w:rsidRPr="0037157F" w:rsidRDefault="0037157F" w:rsidP="003715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7157F">
              <w:rPr>
                <w:rFonts w:ascii="Times New Roman" w:eastAsia="Times New Roman" w:hAnsi="Times New Roman" w:cs="Times New Roman"/>
                <w:bCs/>
                <w:sz w:val="24"/>
                <w:szCs w:val="24"/>
                <w:lang w:eastAsia="ru-RU"/>
              </w:rPr>
              <w:lastRenderedPageBreak/>
              <w:t>Способность</w:t>
            </w:r>
            <w:r w:rsidR="00363F84">
              <w:rPr>
                <w:rFonts w:ascii="Times New Roman" w:eastAsia="Times New Roman" w:hAnsi="Times New Roman" w:cs="Times New Roman"/>
                <w:bCs/>
                <w:sz w:val="24"/>
                <w:szCs w:val="24"/>
                <w:lang w:eastAsia="ru-RU"/>
              </w:rPr>
              <w:t>ю</w:t>
            </w:r>
            <w:r w:rsidRPr="0037157F">
              <w:rPr>
                <w:rFonts w:ascii="Times New Roman" w:eastAsia="Times New Roman" w:hAnsi="Times New Roman" w:cs="Times New Roman"/>
                <w:bCs/>
                <w:sz w:val="24"/>
                <w:szCs w:val="24"/>
                <w:lang w:eastAsia="ru-RU"/>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1320" w:type="pct"/>
          </w:tcPr>
          <w:p w:rsidR="0037157F" w:rsidRPr="0037157F" w:rsidRDefault="0037157F" w:rsidP="0037157F">
            <w:pPr>
              <w:widowControl w:val="0"/>
              <w:tabs>
                <w:tab w:val="left" w:pos="708"/>
              </w:tabs>
              <w:autoSpaceDE w:val="0"/>
              <w:autoSpaceDN w:val="0"/>
              <w:adjustRightInd w:val="0"/>
              <w:spacing w:after="0" w:line="240" w:lineRule="auto"/>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ОПК-2</w:t>
            </w:r>
          </w:p>
        </w:tc>
        <w:tc>
          <w:tcPr>
            <w:tcW w:w="1692" w:type="pct"/>
          </w:tcPr>
          <w:p w:rsidR="0037157F" w:rsidRPr="0037157F" w:rsidRDefault="0037157F" w:rsidP="00B8604C">
            <w:pPr>
              <w:widowControl w:val="0"/>
              <w:tabs>
                <w:tab w:val="left" w:pos="48"/>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7157F">
              <w:rPr>
                <w:rFonts w:ascii="Times New Roman" w:eastAsia="Times New Roman" w:hAnsi="Times New Roman" w:cs="Times New Roman"/>
                <w:i/>
                <w:sz w:val="24"/>
                <w:szCs w:val="24"/>
                <w:lang w:eastAsia="ru-RU"/>
              </w:rPr>
              <w:t xml:space="preserve">Знать: </w:t>
            </w:r>
          </w:p>
          <w:p w:rsidR="0037157F" w:rsidRPr="0037157F" w:rsidRDefault="00B8604C" w:rsidP="00B8604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157F" w:rsidRPr="0037157F">
              <w:rPr>
                <w:rFonts w:ascii="Times New Roman" w:eastAsia="Times New Roman" w:hAnsi="Times New Roman" w:cs="Times New Roman"/>
                <w:sz w:val="24"/>
                <w:szCs w:val="24"/>
              </w:rPr>
              <w:t>основы педагогики и психологии;</w:t>
            </w:r>
          </w:p>
          <w:p w:rsidR="0037157F" w:rsidRPr="0037157F" w:rsidRDefault="00B8604C" w:rsidP="00B8604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157F" w:rsidRPr="0037157F">
              <w:rPr>
                <w:rFonts w:ascii="Times New Roman" w:eastAsia="Times New Roman" w:hAnsi="Times New Roman" w:cs="Times New Roman"/>
                <w:sz w:val="24"/>
                <w:szCs w:val="24"/>
              </w:rPr>
              <w:t>особенности возрастного развития личности:</w:t>
            </w:r>
          </w:p>
          <w:p w:rsidR="0037157F" w:rsidRPr="0037157F" w:rsidRDefault="00B8604C" w:rsidP="00B8604C">
            <w:pPr>
              <w:tabs>
                <w:tab w:val="left" w:pos="48"/>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157F" w:rsidRPr="0037157F">
              <w:rPr>
                <w:rFonts w:ascii="Times New Roman" w:eastAsia="Times New Roman" w:hAnsi="Times New Roman" w:cs="Times New Roman"/>
                <w:sz w:val="24"/>
                <w:szCs w:val="24"/>
              </w:rPr>
              <w:t xml:space="preserve">общие особенности построения процесса обучения </w:t>
            </w:r>
            <w:r w:rsidR="0037157F" w:rsidRPr="0037157F">
              <w:rPr>
                <w:rFonts w:ascii="Times New Roman" w:eastAsia="Times New Roman" w:hAnsi="Times New Roman" w:cs="Times New Roman"/>
                <w:bCs/>
                <w:sz w:val="24"/>
                <w:szCs w:val="24"/>
              </w:rPr>
              <w:t>с учетом социальных, возрастных, психофизических и индивидуальных особенностей, в том числе особых образовательных потребностей обучающихся</w:t>
            </w:r>
            <w:r w:rsidR="0037157F" w:rsidRPr="0037157F">
              <w:rPr>
                <w:rFonts w:ascii="Times New Roman" w:eastAsia="Times New Roman" w:hAnsi="Times New Roman" w:cs="Times New Roman"/>
                <w:sz w:val="24"/>
                <w:szCs w:val="24"/>
              </w:rPr>
              <w:t xml:space="preserve">. </w:t>
            </w:r>
          </w:p>
          <w:p w:rsidR="0037157F" w:rsidRPr="0037157F" w:rsidRDefault="0037157F" w:rsidP="00B8604C">
            <w:pPr>
              <w:tabs>
                <w:tab w:val="left" w:pos="48"/>
              </w:tabs>
              <w:spacing w:after="0" w:line="240" w:lineRule="auto"/>
              <w:contextualSpacing/>
              <w:jc w:val="both"/>
              <w:rPr>
                <w:rFonts w:ascii="Times New Roman" w:eastAsia="Times New Roman" w:hAnsi="Times New Roman" w:cs="Times New Roman"/>
                <w:sz w:val="24"/>
                <w:szCs w:val="24"/>
              </w:rPr>
            </w:pPr>
          </w:p>
          <w:p w:rsidR="0037157F" w:rsidRPr="0037157F" w:rsidRDefault="0037157F" w:rsidP="00B8604C">
            <w:pPr>
              <w:widowControl w:val="0"/>
              <w:tabs>
                <w:tab w:val="left" w:pos="48"/>
              </w:tabs>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37157F">
              <w:rPr>
                <w:rFonts w:ascii="Times New Roman" w:eastAsia="Times New Roman" w:hAnsi="Times New Roman" w:cs="Times New Roman"/>
                <w:i/>
                <w:sz w:val="24"/>
                <w:szCs w:val="24"/>
                <w:lang w:eastAsia="ru-RU"/>
              </w:rPr>
              <w:t xml:space="preserve">Уметь: </w:t>
            </w:r>
          </w:p>
          <w:p w:rsidR="0037157F" w:rsidRPr="0037157F" w:rsidRDefault="00B8604C" w:rsidP="00B8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7157F" w:rsidRPr="0037157F">
              <w:rPr>
                <w:rFonts w:ascii="Times New Roman" w:eastAsia="Times New Roman" w:hAnsi="Times New Roman" w:cs="Times New Roman"/>
                <w:color w:val="000000"/>
                <w:sz w:val="24"/>
                <w:szCs w:val="24"/>
              </w:rPr>
              <w:t>планировать и осуществлять образовательно-воспитательный процесс с различными возрастными категориями обучающихся;</w:t>
            </w:r>
          </w:p>
          <w:p w:rsidR="0037157F" w:rsidRPr="0037157F" w:rsidRDefault="00B8604C" w:rsidP="00B8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7157F" w:rsidRPr="0037157F">
              <w:rPr>
                <w:rFonts w:ascii="Times New Roman" w:eastAsia="Times New Roman" w:hAnsi="Times New Roman" w:cs="Times New Roman"/>
                <w:color w:val="000000"/>
                <w:sz w:val="24"/>
                <w:szCs w:val="24"/>
              </w:rPr>
              <w:t>учитывать особенности возрастного и индивидуального развития обучающихся;</w:t>
            </w:r>
          </w:p>
          <w:p w:rsidR="0037157F" w:rsidRPr="0037157F" w:rsidRDefault="00B8604C" w:rsidP="00B8604C">
            <w:pPr>
              <w:tabs>
                <w:tab w:val="left" w:pos="48"/>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157F" w:rsidRPr="0037157F">
              <w:rPr>
                <w:rFonts w:ascii="Times New Roman" w:eastAsia="Times New Roman" w:hAnsi="Times New Roman" w:cs="Times New Roman"/>
                <w:sz w:val="24"/>
                <w:szCs w:val="24"/>
              </w:rPr>
              <w:t xml:space="preserve">выстраивать педагогически оправданные </w:t>
            </w:r>
            <w:r w:rsidR="0037157F" w:rsidRPr="0037157F">
              <w:rPr>
                <w:rFonts w:ascii="Times New Roman" w:eastAsia="Times New Roman" w:hAnsi="Times New Roman" w:cs="Times New Roman"/>
                <w:sz w:val="24"/>
                <w:szCs w:val="24"/>
              </w:rPr>
              <w:lastRenderedPageBreak/>
              <w:t>взаимодействия с обучающихся различных социально-демографических групп.</w:t>
            </w:r>
          </w:p>
          <w:p w:rsidR="0037157F" w:rsidRPr="0037157F" w:rsidRDefault="0037157F" w:rsidP="00B8604C">
            <w:pPr>
              <w:widowControl w:val="0"/>
              <w:tabs>
                <w:tab w:val="left" w:pos="48"/>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37157F" w:rsidRPr="0037157F" w:rsidRDefault="0037157F" w:rsidP="00B8604C">
            <w:pPr>
              <w:widowControl w:val="0"/>
              <w:tabs>
                <w:tab w:val="left" w:pos="48"/>
              </w:tabs>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37157F">
              <w:rPr>
                <w:rFonts w:ascii="Times New Roman" w:eastAsia="Times New Roman" w:hAnsi="Times New Roman" w:cs="Times New Roman"/>
                <w:i/>
                <w:sz w:val="24"/>
                <w:szCs w:val="24"/>
                <w:lang w:eastAsia="ru-RU"/>
              </w:rPr>
              <w:t xml:space="preserve">Владеть: </w:t>
            </w:r>
          </w:p>
          <w:p w:rsidR="0037157F" w:rsidRPr="0037157F" w:rsidRDefault="00B8604C" w:rsidP="00B8604C">
            <w:pPr>
              <w:tabs>
                <w:tab w:val="left" w:pos="708"/>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157F" w:rsidRPr="0037157F">
              <w:rPr>
                <w:rFonts w:ascii="Times New Roman" w:eastAsia="Times New Roman" w:hAnsi="Times New Roman" w:cs="Times New Roman"/>
                <w:sz w:val="24"/>
                <w:szCs w:val="24"/>
              </w:rPr>
              <w:t>навыками осуществления образовательно-воспитательного процесса с учетом возрастных особенностей обучающихся.</w:t>
            </w:r>
          </w:p>
          <w:p w:rsidR="0037157F" w:rsidRPr="0037157F" w:rsidRDefault="00B8604C" w:rsidP="00B8604C">
            <w:pPr>
              <w:tabs>
                <w:tab w:val="left" w:pos="708"/>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37157F" w:rsidRPr="0037157F">
              <w:rPr>
                <w:rFonts w:ascii="Times New Roman" w:eastAsia="Times New Roman" w:hAnsi="Times New Roman" w:cs="Times New Roman"/>
                <w:sz w:val="24"/>
                <w:szCs w:val="24"/>
              </w:rPr>
              <w:t>навыками осуществления образовательно-воспитательного процесса с учетом индивидуальных особенностей обучающихся.</w:t>
            </w:r>
          </w:p>
        </w:tc>
      </w:tr>
      <w:tr w:rsidR="0037157F" w:rsidRPr="0037157F" w:rsidTr="00391AF5">
        <w:tc>
          <w:tcPr>
            <w:tcW w:w="1988" w:type="pct"/>
            <w:vAlign w:val="center"/>
          </w:tcPr>
          <w:p w:rsidR="0037157F" w:rsidRPr="0037157F" w:rsidRDefault="0037157F" w:rsidP="0037157F">
            <w:pPr>
              <w:widowControl w:val="0"/>
              <w:tabs>
                <w:tab w:val="left" w:pos="708"/>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lastRenderedPageBreak/>
              <w:t>Готовность</w:t>
            </w:r>
            <w:r w:rsidR="003E3ED0">
              <w:rPr>
                <w:rFonts w:ascii="Times New Roman" w:eastAsia="Times New Roman" w:hAnsi="Times New Roman" w:cs="Times New Roman"/>
                <w:color w:val="000000"/>
                <w:sz w:val="24"/>
                <w:szCs w:val="24"/>
                <w:lang w:eastAsia="ru-RU"/>
              </w:rPr>
              <w:t>ю</w:t>
            </w:r>
          </w:p>
          <w:p w:rsidR="0037157F" w:rsidRPr="0037157F" w:rsidRDefault="0037157F" w:rsidP="0037157F">
            <w:pPr>
              <w:widowControl w:val="0"/>
              <w:tabs>
                <w:tab w:val="left" w:pos="708"/>
              </w:tabs>
              <w:autoSpaceDE w:val="0"/>
              <w:autoSpaceDN w:val="0"/>
              <w:adjustRightInd w:val="0"/>
              <w:spacing w:after="0" w:line="240" w:lineRule="auto"/>
              <w:rPr>
                <w:rFonts w:ascii="Times New Roman" w:eastAsia="Times New Roman" w:hAnsi="Times New Roman" w:cs="Times New Roman"/>
                <w:sz w:val="24"/>
                <w:szCs w:val="24"/>
                <w:lang w:eastAsia="ru-RU"/>
              </w:rPr>
            </w:pPr>
            <w:r w:rsidRPr="0037157F">
              <w:rPr>
                <w:rFonts w:ascii="Times New Roman" w:eastAsia="Times New Roman" w:hAnsi="Times New Roman" w:cs="Times New Roman"/>
                <w:color w:val="000000"/>
                <w:sz w:val="24"/>
                <w:szCs w:val="24"/>
                <w:lang w:eastAsia="ru-RU"/>
              </w:rPr>
              <w:t xml:space="preserve"> к профессиональной деятельности в соответствии с нормативно-правовыми актами сферы образования</w:t>
            </w:r>
          </w:p>
        </w:tc>
        <w:tc>
          <w:tcPr>
            <w:tcW w:w="1320" w:type="pct"/>
            <w:vAlign w:val="center"/>
          </w:tcPr>
          <w:p w:rsidR="0037157F" w:rsidRPr="0037157F" w:rsidRDefault="0037157F" w:rsidP="003715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157F">
              <w:rPr>
                <w:rFonts w:ascii="Times New Roman" w:eastAsia="Times New Roman" w:hAnsi="Times New Roman" w:cs="Times New Roman"/>
                <w:sz w:val="24"/>
                <w:szCs w:val="24"/>
                <w:lang w:eastAsia="ru-RU"/>
              </w:rPr>
              <w:t>ОПК-4</w:t>
            </w:r>
          </w:p>
          <w:p w:rsidR="0037157F" w:rsidRPr="0037157F" w:rsidRDefault="0037157F" w:rsidP="0037157F">
            <w:pPr>
              <w:widowControl w:val="0"/>
              <w:tabs>
                <w:tab w:val="left" w:pos="708"/>
              </w:tabs>
              <w:autoSpaceDE w:val="0"/>
              <w:autoSpaceDN w:val="0"/>
              <w:adjustRightInd w:val="0"/>
              <w:spacing w:after="0" w:line="240" w:lineRule="auto"/>
              <w:rPr>
                <w:rFonts w:ascii="Times New Roman" w:eastAsia="Times New Roman" w:hAnsi="Times New Roman" w:cs="Times New Roman"/>
                <w:sz w:val="24"/>
                <w:szCs w:val="24"/>
              </w:rPr>
            </w:pPr>
          </w:p>
        </w:tc>
        <w:tc>
          <w:tcPr>
            <w:tcW w:w="1692" w:type="pct"/>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bCs/>
                <w:i/>
                <w:color w:val="000000"/>
                <w:sz w:val="24"/>
                <w:szCs w:val="24"/>
                <w:lang w:eastAsia="ru-RU"/>
              </w:rPr>
              <w:t>Знать</w:t>
            </w:r>
            <w:r w:rsidRPr="0037157F">
              <w:rPr>
                <w:rFonts w:ascii="Times New Roman" w:eastAsia="Times New Roman" w:hAnsi="Times New Roman" w:cs="Times New Roman"/>
                <w:bCs/>
                <w:color w:val="000000"/>
                <w:sz w:val="24"/>
                <w:szCs w:val="24"/>
                <w:lang w:eastAsia="ru-RU"/>
              </w:rPr>
              <w:t>:</w:t>
            </w:r>
          </w:p>
          <w:p w:rsidR="0037157F" w:rsidRPr="0037157F" w:rsidRDefault="00B8604C" w:rsidP="00B8604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0037157F" w:rsidRPr="0037157F">
              <w:rPr>
                <w:rFonts w:ascii="Times New Roman" w:eastAsia="Times New Roman" w:hAnsi="Times New Roman" w:cs="Times New Roman"/>
                <w:color w:val="000000"/>
                <w:sz w:val="24"/>
                <w:szCs w:val="24"/>
                <w:lang w:eastAsia="ru-RU"/>
              </w:rPr>
              <w:t>собенности развития современного образования: тенденции, перспективы;</w:t>
            </w:r>
          </w:p>
          <w:p w:rsidR="0037157F" w:rsidRPr="0037157F" w:rsidRDefault="00B8604C" w:rsidP="00B8604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7157F" w:rsidRPr="0037157F">
              <w:rPr>
                <w:rFonts w:ascii="Times New Roman" w:eastAsia="Times New Roman" w:hAnsi="Times New Roman" w:cs="Times New Roman"/>
                <w:color w:val="000000"/>
                <w:sz w:val="24"/>
                <w:szCs w:val="24"/>
                <w:lang w:eastAsia="ru-RU"/>
              </w:rPr>
              <w:t xml:space="preserve"> нормативно-правовые документы в области образования.</w:t>
            </w:r>
          </w:p>
          <w:p w:rsidR="0037157F" w:rsidRPr="0037157F" w:rsidRDefault="0037157F" w:rsidP="0037157F">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37157F" w:rsidRPr="0037157F" w:rsidRDefault="0037157F" w:rsidP="003715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bCs/>
                <w:i/>
                <w:color w:val="000000"/>
                <w:sz w:val="24"/>
                <w:szCs w:val="24"/>
                <w:lang w:eastAsia="ru-RU"/>
              </w:rPr>
              <w:t>Уметь</w:t>
            </w:r>
            <w:r w:rsidRPr="0037157F">
              <w:rPr>
                <w:rFonts w:ascii="Times New Roman" w:eastAsia="Times New Roman" w:hAnsi="Times New Roman" w:cs="Times New Roman"/>
                <w:bCs/>
                <w:color w:val="000000"/>
                <w:sz w:val="24"/>
                <w:szCs w:val="24"/>
                <w:lang w:eastAsia="ru-RU"/>
              </w:rPr>
              <w:t>:</w:t>
            </w:r>
          </w:p>
          <w:p w:rsidR="0037157F" w:rsidRPr="0037157F" w:rsidRDefault="00B8604C" w:rsidP="00B8604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7157F" w:rsidRPr="0037157F">
              <w:rPr>
                <w:rFonts w:ascii="Times New Roman" w:eastAsia="Times New Roman" w:hAnsi="Times New Roman" w:cs="Times New Roman"/>
                <w:color w:val="000000"/>
                <w:sz w:val="24"/>
                <w:szCs w:val="24"/>
                <w:lang w:eastAsia="ru-RU"/>
              </w:rPr>
              <w:t>использовать знания нормативно-правовых документов в области образования в профессиональной деятельности;</w:t>
            </w:r>
          </w:p>
          <w:p w:rsidR="0037157F" w:rsidRPr="0037157F" w:rsidRDefault="00B8604C" w:rsidP="00B8604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7157F" w:rsidRPr="0037157F">
              <w:rPr>
                <w:rFonts w:ascii="Times New Roman" w:eastAsia="Times New Roman" w:hAnsi="Times New Roman" w:cs="Times New Roman"/>
                <w:color w:val="000000"/>
                <w:sz w:val="24"/>
                <w:szCs w:val="24"/>
                <w:lang w:eastAsia="ru-RU"/>
              </w:rPr>
              <w:t>оперировать юридическими понятиями и категориями в сфере образования;</w:t>
            </w:r>
          </w:p>
          <w:p w:rsidR="0037157F" w:rsidRPr="0037157F" w:rsidRDefault="0037157F" w:rsidP="003715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7157F" w:rsidRPr="0037157F" w:rsidRDefault="0037157F" w:rsidP="0037157F">
            <w:pPr>
              <w:widowControl w:val="0"/>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37157F">
              <w:rPr>
                <w:rFonts w:ascii="Times New Roman" w:eastAsia="Times New Roman" w:hAnsi="Times New Roman" w:cs="Times New Roman"/>
                <w:bCs/>
                <w:i/>
                <w:color w:val="000000"/>
                <w:sz w:val="24"/>
                <w:szCs w:val="24"/>
                <w:lang w:eastAsia="ru-RU"/>
              </w:rPr>
              <w:t>Владеть</w:t>
            </w:r>
          </w:p>
          <w:p w:rsidR="0037157F" w:rsidRPr="0037157F" w:rsidRDefault="00B8604C" w:rsidP="00B8604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7157F" w:rsidRPr="0037157F">
              <w:rPr>
                <w:rFonts w:ascii="Times New Roman" w:eastAsia="Times New Roman" w:hAnsi="Times New Roman" w:cs="Times New Roman"/>
                <w:color w:val="000000"/>
                <w:sz w:val="24"/>
                <w:szCs w:val="24"/>
                <w:lang w:eastAsia="ru-RU"/>
              </w:rPr>
              <w:t>нормативно-правовой базой в сфере образования;</w:t>
            </w:r>
          </w:p>
          <w:p w:rsidR="0037157F" w:rsidRPr="0037157F" w:rsidRDefault="00B8604C" w:rsidP="00B8604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7157F" w:rsidRPr="0037157F">
              <w:rPr>
                <w:rFonts w:ascii="Times New Roman" w:eastAsia="Times New Roman" w:hAnsi="Times New Roman" w:cs="Times New Roman"/>
                <w:color w:val="000000"/>
                <w:sz w:val="24"/>
                <w:szCs w:val="24"/>
                <w:lang w:eastAsia="ru-RU"/>
              </w:rPr>
              <w:t>практикой осуществления профессиональной деятельности в соответствии с нормативно-правовыми документами в сфере образования.</w:t>
            </w:r>
          </w:p>
        </w:tc>
      </w:tr>
      <w:tr w:rsidR="0037157F" w:rsidRPr="0037157F" w:rsidTr="00391AF5">
        <w:tc>
          <w:tcPr>
            <w:tcW w:w="1988" w:type="pct"/>
            <w:vAlign w:val="center"/>
          </w:tcPr>
          <w:p w:rsidR="0037157F" w:rsidRPr="0037157F" w:rsidRDefault="003245AE" w:rsidP="0037157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7157F" w:rsidRPr="0037157F">
              <w:rPr>
                <w:rFonts w:ascii="Times New Roman" w:eastAsia="Times New Roman" w:hAnsi="Times New Roman" w:cs="Times New Roman"/>
                <w:sz w:val="24"/>
                <w:szCs w:val="24"/>
                <w:lang w:eastAsia="ru-RU"/>
              </w:rPr>
              <w:t>пособность</w:t>
            </w:r>
            <w:r w:rsidR="003E3ED0">
              <w:rPr>
                <w:rFonts w:ascii="Times New Roman" w:eastAsia="Times New Roman" w:hAnsi="Times New Roman" w:cs="Times New Roman"/>
                <w:sz w:val="24"/>
                <w:szCs w:val="24"/>
                <w:lang w:eastAsia="ru-RU"/>
              </w:rPr>
              <w:t>ю</w:t>
            </w:r>
            <w:r w:rsidR="0037157F" w:rsidRPr="0037157F">
              <w:rPr>
                <w:rFonts w:ascii="Times New Roman" w:eastAsia="Times New Roman" w:hAnsi="Times New Roman" w:cs="Times New Roman"/>
                <w:sz w:val="24"/>
                <w:szCs w:val="24"/>
                <w:lang w:eastAsia="ru-RU"/>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w:t>
            </w:r>
            <w:r w:rsidR="0037157F" w:rsidRPr="0037157F">
              <w:rPr>
                <w:rFonts w:ascii="Times New Roman" w:eastAsia="Times New Roman" w:hAnsi="Times New Roman" w:cs="Times New Roman"/>
                <w:sz w:val="24"/>
                <w:szCs w:val="24"/>
                <w:lang w:eastAsia="ru-RU"/>
              </w:rPr>
              <w:lastRenderedPageBreak/>
              <w:t>учебного предмета</w:t>
            </w:r>
          </w:p>
        </w:tc>
        <w:tc>
          <w:tcPr>
            <w:tcW w:w="1320" w:type="pct"/>
            <w:vAlign w:val="center"/>
          </w:tcPr>
          <w:p w:rsidR="0037157F" w:rsidRPr="0037157F" w:rsidRDefault="0037157F" w:rsidP="0037157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sz w:val="24"/>
                <w:szCs w:val="24"/>
                <w:lang w:eastAsia="ru-RU"/>
              </w:rPr>
              <w:lastRenderedPageBreak/>
              <w:t>ПК-4</w:t>
            </w:r>
          </w:p>
        </w:tc>
        <w:tc>
          <w:tcPr>
            <w:tcW w:w="1692" w:type="pct"/>
          </w:tcPr>
          <w:p w:rsidR="0037157F" w:rsidRPr="0037157F" w:rsidRDefault="0037157F" w:rsidP="0037157F">
            <w:pPr>
              <w:tabs>
                <w:tab w:val="left" w:pos="318"/>
              </w:tabs>
              <w:autoSpaceDN w:val="0"/>
              <w:spacing w:after="0" w:line="240" w:lineRule="auto"/>
              <w:ind w:firstLine="34"/>
              <w:contextualSpacing/>
              <w:rPr>
                <w:rFonts w:ascii="Times New Roman" w:eastAsia="Times New Roman" w:hAnsi="Times New Roman" w:cs="Times New Roman"/>
                <w:i/>
                <w:sz w:val="24"/>
                <w:szCs w:val="24"/>
              </w:rPr>
            </w:pPr>
            <w:r w:rsidRPr="0037157F">
              <w:rPr>
                <w:rFonts w:ascii="Times New Roman" w:eastAsia="Times New Roman" w:hAnsi="Times New Roman" w:cs="Times New Roman"/>
                <w:i/>
                <w:sz w:val="24"/>
                <w:szCs w:val="24"/>
              </w:rPr>
              <w:t xml:space="preserve">Знать: </w:t>
            </w:r>
          </w:p>
          <w:p w:rsidR="0037157F" w:rsidRPr="0037157F" w:rsidRDefault="00B8604C" w:rsidP="00B8604C">
            <w:pPr>
              <w:tabs>
                <w:tab w:val="left" w:pos="318"/>
              </w:tabs>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157F" w:rsidRPr="0037157F">
              <w:rPr>
                <w:rFonts w:ascii="Times New Roman" w:eastAsia="Times New Roman" w:hAnsi="Times New Roman" w:cs="Times New Roman"/>
                <w:sz w:val="24"/>
                <w:szCs w:val="24"/>
              </w:rPr>
              <w:t>основные способы достижения личностных, метапредметных и предметных результатов обучения</w:t>
            </w:r>
          </w:p>
          <w:p w:rsidR="0037157F" w:rsidRPr="0037157F" w:rsidRDefault="00B8604C" w:rsidP="00B8604C">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157F" w:rsidRPr="0037157F">
              <w:rPr>
                <w:rFonts w:ascii="Times New Roman" w:eastAsia="Times New Roman" w:hAnsi="Times New Roman" w:cs="Times New Roman"/>
                <w:sz w:val="24"/>
                <w:szCs w:val="24"/>
              </w:rPr>
              <w:t xml:space="preserve">теорию преподавания учебных предметов   для </w:t>
            </w:r>
            <w:r w:rsidR="0037157F" w:rsidRPr="0037157F">
              <w:rPr>
                <w:rFonts w:ascii="Times New Roman" w:eastAsia="Times New Roman" w:hAnsi="Times New Roman" w:cs="Times New Roman"/>
                <w:sz w:val="24"/>
                <w:szCs w:val="24"/>
              </w:rPr>
              <w:lastRenderedPageBreak/>
              <w:t>различных категорий обучающихся;</w:t>
            </w:r>
          </w:p>
          <w:p w:rsidR="0037157F" w:rsidRPr="0037157F" w:rsidRDefault="00B8604C" w:rsidP="00B8604C">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157F" w:rsidRPr="0037157F">
              <w:rPr>
                <w:rFonts w:ascii="Times New Roman" w:eastAsia="Times New Roman" w:hAnsi="Times New Roman" w:cs="Times New Roman"/>
                <w:sz w:val="24"/>
                <w:szCs w:val="24"/>
              </w:rPr>
              <w:t>факторы, определяющие эффективность учебно-воспитательного процесса;</w:t>
            </w:r>
          </w:p>
          <w:p w:rsidR="0037157F" w:rsidRPr="0037157F" w:rsidRDefault="00B8604C" w:rsidP="00B8604C">
            <w:pPr>
              <w:tabs>
                <w:tab w:val="left" w:pos="318"/>
              </w:tabs>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157F" w:rsidRPr="0037157F">
              <w:rPr>
                <w:rFonts w:ascii="Times New Roman" w:eastAsia="Times New Roman" w:hAnsi="Times New Roman" w:cs="Times New Roman"/>
                <w:sz w:val="24"/>
                <w:szCs w:val="24"/>
              </w:rPr>
              <w:t>способы оценки качества учебно-воспитательного процесса</w:t>
            </w:r>
          </w:p>
          <w:p w:rsidR="0037157F" w:rsidRPr="0037157F" w:rsidRDefault="0037157F" w:rsidP="0037157F">
            <w:pPr>
              <w:tabs>
                <w:tab w:val="left" w:pos="318"/>
              </w:tabs>
              <w:autoSpaceDN w:val="0"/>
              <w:spacing w:after="0" w:line="240" w:lineRule="auto"/>
              <w:ind w:firstLine="34"/>
              <w:contextualSpacing/>
              <w:rPr>
                <w:rFonts w:ascii="Times New Roman" w:eastAsia="Times New Roman" w:hAnsi="Times New Roman" w:cs="Times New Roman"/>
                <w:i/>
                <w:sz w:val="24"/>
                <w:szCs w:val="24"/>
                <w:lang w:eastAsia="ru-RU"/>
              </w:rPr>
            </w:pPr>
            <w:r w:rsidRPr="0037157F">
              <w:rPr>
                <w:rFonts w:ascii="Times New Roman" w:eastAsia="Times New Roman" w:hAnsi="Times New Roman" w:cs="Times New Roman"/>
                <w:i/>
                <w:sz w:val="24"/>
                <w:szCs w:val="24"/>
                <w:lang w:eastAsia="ru-RU"/>
              </w:rPr>
              <w:t>Уметь:</w:t>
            </w:r>
          </w:p>
          <w:p w:rsidR="0037157F" w:rsidRPr="0037157F" w:rsidRDefault="00B8604C" w:rsidP="00B8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7157F" w:rsidRPr="0037157F">
              <w:rPr>
                <w:rFonts w:ascii="Times New Roman" w:eastAsia="Times New Roman" w:hAnsi="Times New Roman" w:cs="Times New Roman"/>
                <w:color w:val="000000"/>
                <w:sz w:val="24"/>
                <w:szCs w:val="24"/>
              </w:rPr>
              <w:t>эффективно осуществлять учебно-воспитательный процесс в различными категориями обучающихся;</w:t>
            </w:r>
          </w:p>
          <w:p w:rsidR="0037157F" w:rsidRPr="0037157F" w:rsidRDefault="00B8604C" w:rsidP="00B8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7157F" w:rsidRPr="0037157F">
              <w:rPr>
                <w:rFonts w:ascii="Times New Roman" w:eastAsia="Times New Roman" w:hAnsi="Times New Roman" w:cs="Times New Roman"/>
                <w:color w:val="000000"/>
                <w:sz w:val="24"/>
                <w:szCs w:val="24"/>
              </w:rPr>
              <w:t>рационально использовать методы, средства и формы воспитания и обучения;</w:t>
            </w:r>
          </w:p>
          <w:p w:rsidR="0037157F" w:rsidRPr="0037157F" w:rsidRDefault="00B8604C" w:rsidP="00B8604C">
            <w:pPr>
              <w:tabs>
                <w:tab w:val="left" w:pos="318"/>
              </w:tabs>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157F" w:rsidRPr="0037157F">
              <w:rPr>
                <w:rFonts w:ascii="Times New Roman" w:eastAsia="Times New Roman" w:hAnsi="Times New Roman" w:cs="Times New Roman"/>
                <w:sz w:val="24"/>
                <w:szCs w:val="24"/>
              </w:rPr>
              <w:t>использовать основные положения и достижения смежных наук для повышения качества учебно-воспитательного процесса.</w:t>
            </w:r>
          </w:p>
          <w:p w:rsidR="0037157F" w:rsidRPr="0037157F" w:rsidRDefault="0037157F" w:rsidP="0037157F">
            <w:pPr>
              <w:tabs>
                <w:tab w:val="left" w:pos="318"/>
              </w:tabs>
              <w:autoSpaceDN w:val="0"/>
              <w:spacing w:after="0" w:line="240" w:lineRule="auto"/>
              <w:ind w:firstLine="34"/>
              <w:contextualSpacing/>
              <w:rPr>
                <w:rFonts w:ascii="Times New Roman" w:eastAsia="Times New Roman" w:hAnsi="Times New Roman" w:cs="Times New Roman"/>
                <w:i/>
                <w:sz w:val="24"/>
                <w:szCs w:val="24"/>
                <w:lang w:eastAsia="ru-RU"/>
              </w:rPr>
            </w:pPr>
            <w:r w:rsidRPr="0037157F">
              <w:rPr>
                <w:rFonts w:ascii="Times New Roman" w:eastAsia="Times New Roman" w:hAnsi="Times New Roman" w:cs="Times New Roman"/>
                <w:i/>
                <w:sz w:val="24"/>
                <w:szCs w:val="24"/>
                <w:lang w:eastAsia="ru-RU"/>
              </w:rPr>
              <w:t>Владеть:</w:t>
            </w:r>
          </w:p>
          <w:p w:rsidR="0037157F" w:rsidRPr="0037157F" w:rsidRDefault="00B8604C" w:rsidP="00B8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7157F" w:rsidRPr="0037157F">
              <w:rPr>
                <w:rFonts w:ascii="Times New Roman" w:eastAsia="Times New Roman" w:hAnsi="Times New Roman" w:cs="Times New Roman"/>
                <w:color w:val="000000"/>
                <w:sz w:val="24"/>
                <w:szCs w:val="24"/>
              </w:rPr>
              <w:t>навыками создания образовательной среды для повышения качества учебно-воспитательного процесса на основе межпредметных связей;</w:t>
            </w:r>
          </w:p>
          <w:p w:rsidR="0037157F" w:rsidRPr="0037157F" w:rsidRDefault="00B8604C" w:rsidP="00B8604C">
            <w:pPr>
              <w:tabs>
                <w:tab w:val="left" w:pos="318"/>
              </w:tabs>
              <w:spacing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37157F" w:rsidRPr="0037157F">
              <w:rPr>
                <w:rFonts w:ascii="Times New Roman" w:eastAsia="Times New Roman" w:hAnsi="Times New Roman" w:cs="Times New Roman"/>
                <w:sz w:val="24"/>
                <w:szCs w:val="24"/>
              </w:rPr>
              <w:t>навыками анализа результатов осуществления учебно-воспитательного процесса с различными категориями обучающихся.</w:t>
            </w:r>
          </w:p>
        </w:tc>
      </w:tr>
    </w:tbl>
    <w:p w:rsidR="0037157F" w:rsidRPr="0037157F" w:rsidRDefault="0037157F" w:rsidP="0037157F">
      <w:pPr>
        <w:tabs>
          <w:tab w:val="left" w:pos="708"/>
        </w:tabs>
        <w:autoSpaceDN w:val="0"/>
        <w:spacing w:after="0" w:line="240" w:lineRule="auto"/>
        <w:contextualSpacing/>
        <w:jc w:val="both"/>
        <w:rPr>
          <w:rFonts w:ascii="Times New Roman" w:eastAsia="Times New Roman" w:hAnsi="Times New Roman" w:cs="Times New Roman"/>
          <w:color w:val="000000"/>
          <w:sz w:val="24"/>
          <w:szCs w:val="24"/>
        </w:rPr>
      </w:pPr>
    </w:p>
    <w:p w:rsidR="0037157F" w:rsidRPr="0037157F" w:rsidRDefault="0037157F" w:rsidP="0037157F">
      <w:pPr>
        <w:numPr>
          <w:ilvl w:val="0"/>
          <w:numId w:val="2"/>
        </w:numPr>
        <w:spacing w:after="0" w:line="240" w:lineRule="auto"/>
        <w:ind w:left="0" w:firstLine="709"/>
        <w:contextualSpacing/>
        <w:jc w:val="both"/>
        <w:rPr>
          <w:rFonts w:ascii="Times New Roman" w:eastAsia="Times New Roman" w:hAnsi="Times New Roman" w:cs="Times New Roman"/>
          <w:b/>
          <w:color w:val="000000"/>
          <w:sz w:val="24"/>
          <w:szCs w:val="24"/>
        </w:rPr>
      </w:pPr>
      <w:r w:rsidRPr="0037157F">
        <w:rPr>
          <w:rFonts w:ascii="Times New Roman" w:eastAsia="Times New Roman" w:hAnsi="Times New Roman" w:cs="Times New Roman"/>
          <w:b/>
          <w:color w:val="000000"/>
          <w:sz w:val="24"/>
          <w:szCs w:val="24"/>
        </w:rPr>
        <w:t>Указание места дисциплины в структуре образовательной программы</w:t>
      </w:r>
    </w:p>
    <w:p w:rsidR="0037157F" w:rsidRPr="0037157F" w:rsidRDefault="0037157F" w:rsidP="0037157F">
      <w:pPr>
        <w:spacing w:after="0" w:line="240" w:lineRule="auto"/>
        <w:jc w:val="center"/>
        <w:rPr>
          <w:rFonts w:ascii="Times New Roman" w:eastAsia="Times New Roman" w:hAnsi="Times New Roman" w:cs="Times New Roman"/>
          <w:sz w:val="24"/>
          <w:szCs w:val="24"/>
          <w:lang w:eastAsia="ru-RU"/>
        </w:rPr>
      </w:pPr>
      <w:r w:rsidRPr="0037157F">
        <w:rPr>
          <w:rFonts w:ascii="Times New Roman" w:eastAsia="Times New Roman" w:hAnsi="Times New Roman" w:cs="Times New Roman"/>
          <w:color w:val="000000"/>
          <w:sz w:val="24"/>
          <w:szCs w:val="24"/>
          <w:lang w:eastAsia="ru-RU"/>
        </w:rPr>
        <w:t xml:space="preserve">Дисциплина </w:t>
      </w:r>
      <w:r w:rsidR="00DD408B">
        <w:rPr>
          <w:rFonts w:ascii="Times New Roman" w:eastAsia="Times New Roman" w:hAnsi="Times New Roman" w:cs="Times New Roman"/>
          <w:sz w:val="24"/>
          <w:szCs w:val="24"/>
          <w:lang w:eastAsia="ru-RU"/>
        </w:rPr>
        <w:t>Б1.В.</w:t>
      </w:r>
      <w:r w:rsidRPr="0037157F">
        <w:rPr>
          <w:rFonts w:ascii="Times New Roman" w:eastAsia="Times New Roman" w:hAnsi="Times New Roman" w:cs="Times New Roman"/>
          <w:sz w:val="24"/>
          <w:szCs w:val="24"/>
          <w:lang w:eastAsia="ru-RU"/>
        </w:rPr>
        <w:t xml:space="preserve">01 </w:t>
      </w:r>
      <w:r w:rsidRPr="0037157F">
        <w:rPr>
          <w:rFonts w:ascii="Times New Roman" w:eastAsia="Times New Roman" w:hAnsi="Times New Roman" w:cs="Times New Roman"/>
          <w:b/>
          <w:sz w:val="24"/>
          <w:szCs w:val="24"/>
          <w:lang w:eastAsia="ru-RU"/>
        </w:rPr>
        <w:t xml:space="preserve"> «</w:t>
      </w:r>
      <w:r w:rsidRPr="0037157F">
        <w:rPr>
          <w:rFonts w:ascii="Times New Roman" w:eastAsia="Times New Roman" w:hAnsi="Times New Roman" w:cs="Times New Roman"/>
          <w:b/>
          <w:bCs/>
          <w:color w:val="000000"/>
          <w:sz w:val="24"/>
          <w:szCs w:val="24"/>
          <w:lang w:eastAsia="ru-RU"/>
        </w:rPr>
        <w:t>Педагогика и психология начального образования</w:t>
      </w:r>
      <w:r w:rsidRPr="0037157F">
        <w:rPr>
          <w:rFonts w:ascii="Times New Roman" w:eastAsia="Times New Roman" w:hAnsi="Times New Roman" w:cs="Times New Roman"/>
          <w:b/>
          <w:sz w:val="24"/>
          <w:szCs w:val="24"/>
          <w:lang w:eastAsia="ru-RU"/>
        </w:rPr>
        <w:t xml:space="preserve">» </w:t>
      </w:r>
      <w:r w:rsidRPr="0037157F">
        <w:rPr>
          <w:rFonts w:ascii="Times New Roman" w:eastAsia="Times New Roman" w:hAnsi="Times New Roman" w:cs="Times New Roman"/>
          <w:sz w:val="24"/>
          <w:szCs w:val="24"/>
          <w:lang w:eastAsia="ru-RU"/>
        </w:rPr>
        <w:t xml:space="preserve"> </w:t>
      </w:r>
      <w:r w:rsidRPr="0037157F">
        <w:rPr>
          <w:rFonts w:ascii="Times New Roman" w:eastAsia="Times New Roman" w:hAnsi="Times New Roman" w:cs="Times New Roman"/>
          <w:color w:val="000000"/>
          <w:sz w:val="24"/>
          <w:szCs w:val="24"/>
          <w:lang w:eastAsia="ru-RU"/>
        </w:rPr>
        <w:t xml:space="preserve">является дисциплиной </w:t>
      </w:r>
      <w:r w:rsidR="00B8604C">
        <w:rPr>
          <w:rFonts w:ascii="Times New Roman" w:eastAsia="Times New Roman" w:hAnsi="Times New Roman" w:cs="Times New Roman"/>
          <w:sz w:val="24"/>
          <w:szCs w:val="24"/>
          <w:lang w:eastAsia="ru-RU"/>
        </w:rPr>
        <w:t>вариативной</w:t>
      </w:r>
      <w:r w:rsidR="00DD408B">
        <w:rPr>
          <w:rFonts w:ascii="Times New Roman" w:eastAsia="Times New Roman" w:hAnsi="Times New Roman" w:cs="Times New Roman"/>
          <w:sz w:val="24"/>
          <w:szCs w:val="24"/>
          <w:lang w:eastAsia="ru-RU"/>
        </w:rPr>
        <w:t xml:space="preserve"> </w:t>
      </w:r>
      <w:r w:rsidRPr="0037157F">
        <w:rPr>
          <w:rFonts w:ascii="Times New Roman" w:eastAsia="Times New Roman" w:hAnsi="Times New Roman" w:cs="Times New Roman"/>
          <w:color w:val="000000"/>
          <w:sz w:val="24"/>
          <w:szCs w:val="24"/>
          <w:lang w:eastAsia="ru-RU"/>
        </w:rPr>
        <w:t>части блока Б1.</w:t>
      </w:r>
    </w:p>
    <w:p w:rsidR="0037157F" w:rsidRPr="0037157F" w:rsidRDefault="0037157F" w:rsidP="0037157F">
      <w:pPr>
        <w:tabs>
          <w:tab w:val="left" w:pos="708"/>
        </w:tabs>
        <w:autoSpaceDN w:val="0"/>
        <w:spacing w:after="0" w:line="240" w:lineRule="auto"/>
        <w:ind w:firstLine="709"/>
        <w:jc w:val="both"/>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71"/>
        <w:gridCol w:w="2162"/>
        <w:gridCol w:w="2386"/>
        <w:gridCol w:w="1048"/>
      </w:tblGrid>
      <w:tr w:rsidR="0037157F" w:rsidRPr="0037157F" w:rsidTr="00391AF5">
        <w:tc>
          <w:tcPr>
            <w:tcW w:w="1497" w:type="dxa"/>
            <w:vMerge w:val="restart"/>
            <w:vAlign w:val="center"/>
          </w:tcPr>
          <w:p w:rsidR="0037157F" w:rsidRPr="0037157F" w:rsidRDefault="0037157F" w:rsidP="0037157F">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Код</w:t>
            </w:r>
          </w:p>
          <w:p w:rsidR="0037157F" w:rsidRPr="0037157F" w:rsidRDefault="0037157F" w:rsidP="0037157F">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дисциплины</w:t>
            </w:r>
          </w:p>
        </w:tc>
        <w:tc>
          <w:tcPr>
            <w:tcW w:w="2371" w:type="dxa"/>
            <w:vMerge w:val="restart"/>
            <w:vAlign w:val="center"/>
          </w:tcPr>
          <w:p w:rsidR="0037157F" w:rsidRPr="0037157F" w:rsidRDefault="0037157F" w:rsidP="0037157F">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Наименование</w:t>
            </w:r>
          </w:p>
          <w:p w:rsidR="0037157F" w:rsidRPr="0037157F" w:rsidRDefault="0037157F" w:rsidP="0037157F">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дисциплины</w:t>
            </w:r>
          </w:p>
        </w:tc>
        <w:tc>
          <w:tcPr>
            <w:tcW w:w="4548" w:type="dxa"/>
            <w:gridSpan w:val="2"/>
            <w:vAlign w:val="center"/>
          </w:tcPr>
          <w:p w:rsidR="0037157F" w:rsidRPr="0037157F" w:rsidRDefault="0037157F" w:rsidP="0037157F">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Содержательно-логические связи</w:t>
            </w:r>
          </w:p>
        </w:tc>
        <w:tc>
          <w:tcPr>
            <w:tcW w:w="1048" w:type="dxa"/>
            <w:vMerge w:val="restart"/>
            <w:vAlign w:val="center"/>
          </w:tcPr>
          <w:p w:rsidR="0037157F" w:rsidRPr="0037157F" w:rsidRDefault="0037157F" w:rsidP="0037157F">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Коды форми-руемых компе-тенций</w:t>
            </w:r>
          </w:p>
        </w:tc>
      </w:tr>
      <w:tr w:rsidR="0037157F" w:rsidRPr="0037157F" w:rsidTr="00391AF5">
        <w:tc>
          <w:tcPr>
            <w:tcW w:w="1497" w:type="dxa"/>
            <w:vMerge/>
            <w:vAlign w:val="center"/>
          </w:tcPr>
          <w:p w:rsidR="0037157F" w:rsidRPr="0037157F" w:rsidRDefault="0037157F" w:rsidP="0037157F">
            <w:pPr>
              <w:tabs>
                <w:tab w:val="left" w:pos="708"/>
              </w:tabs>
              <w:autoSpaceDN w:val="0"/>
              <w:spacing w:after="0" w:line="240" w:lineRule="auto"/>
              <w:jc w:val="both"/>
              <w:rPr>
                <w:rFonts w:ascii="Times New Roman" w:eastAsia="Times New Roman" w:hAnsi="Times New Roman" w:cs="Times New Roman"/>
                <w:color w:val="000000"/>
                <w:sz w:val="24"/>
                <w:szCs w:val="24"/>
              </w:rPr>
            </w:pPr>
          </w:p>
        </w:tc>
        <w:tc>
          <w:tcPr>
            <w:tcW w:w="2371" w:type="dxa"/>
            <w:vMerge/>
            <w:vAlign w:val="center"/>
          </w:tcPr>
          <w:p w:rsidR="0037157F" w:rsidRPr="0037157F" w:rsidRDefault="0037157F" w:rsidP="0037157F">
            <w:pPr>
              <w:tabs>
                <w:tab w:val="left" w:pos="708"/>
              </w:tabs>
              <w:autoSpaceDN w:val="0"/>
              <w:spacing w:after="0" w:line="240" w:lineRule="auto"/>
              <w:jc w:val="both"/>
              <w:rPr>
                <w:rFonts w:ascii="Times New Roman" w:eastAsia="Times New Roman" w:hAnsi="Times New Roman" w:cs="Times New Roman"/>
                <w:color w:val="000000"/>
                <w:sz w:val="24"/>
                <w:szCs w:val="24"/>
              </w:rPr>
            </w:pPr>
          </w:p>
        </w:tc>
        <w:tc>
          <w:tcPr>
            <w:tcW w:w="4548" w:type="dxa"/>
            <w:gridSpan w:val="2"/>
            <w:vAlign w:val="center"/>
          </w:tcPr>
          <w:p w:rsidR="0037157F" w:rsidRPr="0037157F" w:rsidRDefault="0037157F" w:rsidP="0037157F">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Наименование дисциплин, практик</w:t>
            </w:r>
          </w:p>
        </w:tc>
        <w:tc>
          <w:tcPr>
            <w:tcW w:w="1048" w:type="dxa"/>
            <w:vMerge/>
            <w:vAlign w:val="center"/>
          </w:tcPr>
          <w:p w:rsidR="0037157F" w:rsidRPr="0037157F" w:rsidRDefault="0037157F" w:rsidP="0037157F">
            <w:pPr>
              <w:tabs>
                <w:tab w:val="left" w:pos="708"/>
              </w:tabs>
              <w:autoSpaceDN w:val="0"/>
              <w:spacing w:after="0" w:line="240" w:lineRule="auto"/>
              <w:jc w:val="both"/>
              <w:rPr>
                <w:rFonts w:ascii="Times New Roman" w:eastAsia="Times New Roman" w:hAnsi="Times New Roman" w:cs="Times New Roman"/>
                <w:color w:val="000000"/>
                <w:sz w:val="24"/>
                <w:szCs w:val="24"/>
              </w:rPr>
            </w:pPr>
          </w:p>
        </w:tc>
      </w:tr>
      <w:tr w:rsidR="0037157F" w:rsidRPr="0037157F" w:rsidTr="00391AF5">
        <w:tc>
          <w:tcPr>
            <w:tcW w:w="1497" w:type="dxa"/>
            <w:vMerge/>
            <w:vAlign w:val="center"/>
          </w:tcPr>
          <w:p w:rsidR="0037157F" w:rsidRPr="0037157F" w:rsidRDefault="0037157F" w:rsidP="0037157F">
            <w:pPr>
              <w:tabs>
                <w:tab w:val="left" w:pos="708"/>
              </w:tabs>
              <w:autoSpaceDN w:val="0"/>
              <w:spacing w:after="0" w:line="240" w:lineRule="auto"/>
              <w:jc w:val="both"/>
              <w:rPr>
                <w:rFonts w:ascii="Times New Roman" w:eastAsia="Times New Roman" w:hAnsi="Times New Roman" w:cs="Times New Roman"/>
                <w:color w:val="000000"/>
                <w:sz w:val="24"/>
                <w:szCs w:val="24"/>
              </w:rPr>
            </w:pPr>
          </w:p>
        </w:tc>
        <w:tc>
          <w:tcPr>
            <w:tcW w:w="2371" w:type="dxa"/>
            <w:vMerge/>
            <w:vAlign w:val="center"/>
          </w:tcPr>
          <w:p w:rsidR="0037157F" w:rsidRPr="0037157F" w:rsidRDefault="0037157F" w:rsidP="0037157F">
            <w:pPr>
              <w:tabs>
                <w:tab w:val="left" w:pos="708"/>
              </w:tabs>
              <w:autoSpaceDN w:val="0"/>
              <w:spacing w:after="0" w:line="240" w:lineRule="auto"/>
              <w:jc w:val="both"/>
              <w:rPr>
                <w:rFonts w:ascii="Times New Roman" w:eastAsia="Times New Roman" w:hAnsi="Times New Roman" w:cs="Times New Roman"/>
                <w:color w:val="000000"/>
                <w:sz w:val="24"/>
                <w:szCs w:val="24"/>
              </w:rPr>
            </w:pPr>
          </w:p>
        </w:tc>
        <w:tc>
          <w:tcPr>
            <w:tcW w:w="2162" w:type="dxa"/>
            <w:vAlign w:val="center"/>
          </w:tcPr>
          <w:p w:rsidR="0037157F" w:rsidRPr="0037157F" w:rsidRDefault="0037157F" w:rsidP="0037157F">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на которые опирается содержание данной учебной дисциплины</w:t>
            </w:r>
          </w:p>
        </w:tc>
        <w:tc>
          <w:tcPr>
            <w:tcW w:w="2386" w:type="dxa"/>
            <w:vAlign w:val="center"/>
          </w:tcPr>
          <w:p w:rsidR="0037157F" w:rsidRPr="0037157F" w:rsidRDefault="0037157F" w:rsidP="0037157F">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для которых содержание данной учебной дисциплины является опорой</w:t>
            </w:r>
          </w:p>
        </w:tc>
        <w:tc>
          <w:tcPr>
            <w:tcW w:w="1048" w:type="dxa"/>
            <w:vMerge/>
            <w:vAlign w:val="center"/>
          </w:tcPr>
          <w:p w:rsidR="0037157F" w:rsidRPr="0037157F" w:rsidRDefault="0037157F" w:rsidP="0037157F">
            <w:pPr>
              <w:tabs>
                <w:tab w:val="left" w:pos="708"/>
              </w:tabs>
              <w:autoSpaceDN w:val="0"/>
              <w:spacing w:after="0" w:line="240" w:lineRule="auto"/>
              <w:jc w:val="both"/>
              <w:rPr>
                <w:rFonts w:ascii="Times New Roman" w:eastAsia="Times New Roman" w:hAnsi="Times New Roman" w:cs="Times New Roman"/>
                <w:color w:val="000000"/>
                <w:sz w:val="24"/>
                <w:szCs w:val="24"/>
              </w:rPr>
            </w:pPr>
          </w:p>
        </w:tc>
      </w:tr>
      <w:tr w:rsidR="0037157F" w:rsidRPr="0037157F" w:rsidTr="00391AF5">
        <w:tc>
          <w:tcPr>
            <w:tcW w:w="1497" w:type="dxa"/>
            <w:vAlign w:val="center"/>
          </w:tcPr>
          <w:p w:rsidR="0037157F" w:rsidRPr="0037157F" w:rsidRDefault="0037157F" w:rsidP="0037157F">
            <w:pPr>
              <w:tabs>
                <w:tab w:val="left" w:pos="708"/>
              </w:tabs>
              <w:autoSpaceDN w:val="0"/>
              <w:spacing w:after="0" w:line="240" w:lineRule="auto"/>
              <w:jc w:val="both"/>
              <w:rPr>
                <w:rFonts w:ascii="Times New Roman" w:eastAsia="Times New Roman" w:hAnsi="Times New Roman" w:cs="Times New Roman"/>
                <w:color w:val="FF0000"/>
                <w:sz w:val="24"/>
                <w:szCs w:val="24"/>
              </w:rPr>
            </w:pPr>
            <w:r w:rsidRPr="0037157F">
              <w:rPr>
                <w:rFonts w:ascii="Times New Roman" w:eastAsia="Times New Roman" w:hAnsi="Times New Roman" w:cs="Times New Roman"/>
                <w:sz w:val="24"/>
                <w:szCs w:val="24"/>
                <w:lang w:eastAsia="ru-RU"/>
              </w:rPr>
              <w:t xml:space="preserve">Б1.В.01 </w:t>
            </w:r>
            <w:r w:rsidRPr="0037157F">
              <w:rPr>
                <w:rFonts w:ascii="Times New Roman" w:eastAsia="Times New Roman" w:hAnsi="Times New Roman" w:cs="Times New Roman"/>
                <w:b/>
                <w:sz w:val="24"/>
                <w:szCs w:val="24"/>
                <w:lang w:eastAsia="ru-RU"/>
              </w:rPr>
              <w:t xml:space="preserve"> </w:t>
            </w:r>
          </w:p>
        </w:tc>
        <w:tc>
          <w:tcPr>
            <w:tcW w:w="2371" w:type="dxa"/>
            <w:vAlign w:val="center"/>
          </w:tcPr>
          <w:p w:rsidR="0037157F" w:rsidRPr="0037157F" w:rsidRDefault="0037157F" w:rsidP="0037157F">
            <w:pPr>
              <w:spacing w:after="0" w:line="240" w:lineRule="auto"/>
              <w:contextualSpacing/>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sz w:val="24"/>
                <w:szCs w:val="24"/>
              </w:rPr>
              <w:t>«</w:t>
            </w:r>
            <w:r w:rsidRPr="0037157F">
              <w:rPr>
                <w:rFonts w:ascii="Times New Roman" w:eastAsia="Times New Roman" w:hAnsi="Times New Roman" w:cs="Times New Roman"/>
                <w:bCs/>
                <w:color w:val="000000"/>
                <w:sz w:val="24"/>
                <w:szCs w:val="24"/>
              </w:rPr>
              <w:t>Педагогика и психология начального образования</w:t>
            </w:r>
            <w:r w:rsidRPr="0037157F">
              <w:rPr>
                <w:rFonts w:ascii="Times New Roman" w:eastAsia="Times New Roman" w:hAnsi="Times New Roman" w:cs="Times New Roman"/>
                <w:sz w:val="24"/>
                <w:szCs w:val="24"/>
              </w:rPr>
              <w:t>»</w:t>
            </w:r>
          </w:p>
          <w:p w:rsidR="0037157F" w:rsidRPr="0037157F" w:rsidRDefault="0037157F" w:rsidP="0037157F">
            <w:pPr>
              <w:tabs>
                <w:tab w:val="left" w:pos="708"/>
              </w:tabs>
              <w:autoSpaceDN w:val="0"/>
              <w:spacing w:after="0" w:line="240" w:lineRule="auto"/>
              <w:jc w:val="both"/>
              <w:rPr>
                <w:rFonts w:ascii="Times New Roman" w:eastAsia="Times New Roman" w:hAnsi="Times New Roman" w:cs="Times New Roman"/>
                <w:sz w:val="24"/>
                <w:szCs w:val="24"/>
              </w:rPr>
            </w:pPr>
          </w:p>
        </w:tc>
        <w:tc>
          <w:tcPr>
            <w:tcW w:w="2162" w:type="dxa"/>
            <w:vAlign w:val="center"/>
          </w:tcPr>
          <w:p w:rsidR="0037157F" w:rsidRPr="0037157F" w:rsidRDefault="0037157F" w:rsidP="00B8604C">
            <w:pPr>
              <w:tabs>
                <w:tab w:val="left" w:pos="708"/>
              </w:tabs>
              <w:autoSpaceDN w:val="0"/>
              <w:spacing w:after="0" w:line="240" w:lineRule="auto"/>
              <w:jc w:val="both"/>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 xml:space="preserve">Успешное освоение дисциплин «Возрастная психология»; </w:t>
            </w:r>
          </w:p>
          <w:p w:rsidR="0037157F" w:rsidRPr="0037157F" w:rsidRDefault="0037157F" w:rsidP="003245AE">
            <w:pPr>
              <w:tabs>
                <w:tab w:val="left" w:pos="708"/>
              </w:tabs>
              <w:autoSpaceDN w:val="0"/>
              <w:spacing w:after="0" w:line="240" w:lineRule="auto"/>
              <w:jc w:val="both"/>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«Педагогика»</w:t>
            </w:r>
            <w:r w:rsidR="003245AE">
              <w:rPr>
                <w:rFonts w:ascii="Times New Roman" w:eastAsia="Times New Roman" w:hAnsi="Times New Roman" w:cs="Times New Roman"/>
                <w:sz w:val="24"/>
                <w:szCs w:val="24"/>
              </w:rPr>
              <w:t>.</w:t>
            </w:r>
          </w:p>
        </w:tc>
        <w:tc>
          <w:tcPr>
            <w:tcW w:w="2386" w:type="dxa"/>
            <w:vAlign w:val="center"/>
          </w:tcPr>
          <w:p w:rsidR="0037157F" w:rsidRPr="0037157F" w:rsidRDefault="0037157F" w:rsidP="0037157F">
            <w:pPr>
              <w:widowControl w:val="0"/>
              <w:tabs>
                <w:tab w:val="left" w:pos="7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sz w:val="24"/>
                <w:szCs w:val="24"/>
                <w:lang w:eastAsia="ru-RU"/>
              </w:rPr>
              <w:t>«</w:t>
            </w:r>
            <w:r w:rsidR="00B8604C" w:rsidRPr="00B8604C">
              <w:rPr>
                <w:rFonts w:ascii="Times New Roman" w:eastAsia="Times New Roman" w:hAnsi="Times New Roman" w:cs="Times New Roman"/>
                <w:sz w:val="24"/>
                <w:szCs w:val="24"/>
                <w:lang w:eastAsia="ru-RU"/>
              </w:rPr>
              <w:t>Педагогическое мастерство и педагогическая техника учителя начальных классов</w:t>
            </w:r>
            <w:r w:rsidRPr="0037157F">
              <w:rPr>
                <w:rFonts w:ascii="Times New Roman" w:eastAsia="Times New Roman" w:hAnsi="Times New Roman" w:cs="Times New Roman"/>
                <w:sz w:val="24"/>
                <w:szCs w:val="24"/>
                <w:lang w:eastAsia="ru-RU"/>
              </w:rPr>
              <w:t xml:space="preserve">»; «Работа с одаренными детьми </w:t>
            </w:r>
            <w:r w:rsidRPr="0037157F">
              <w:rPr>
                <w:rFonts w:ascii="Times New Roman" w:eastAsia="Times New Roman" w:hAnsi="Times New Roman" w:cs="Times New Roman"/>
                <w:sz w:val="24"/>
                <w:szCs w:val="24"/>
                <w:lang w:eastAsia="ru-RU"/>
              </w:rPr>
              <w:lastRenderedPageBreak/>
              <w:t xml:space="preserve">в начальной школе». </w:t>
            </w:r>
          </w:p>
        </w:tc>
        <w:tc>
          <w:tcPr>
            <w:tcW w:w="1048" w:type="dxa"/>
            <w:vAlign w:val="center"/>
          </w:tcPr>
          <w:p w:rsidR="0037157F" w:rsidRPr="0037157F" w:rsidRDefault="0037157F" w:rsidP="0037157F">
            <w:pPr>
              <w:tabs>
                <w:tab w:val="left" w:pos="708"/>
              </w:tabs>
              <w:autoSpaceDN w:val="0"/>
              <w:spacing w:after="0" w:line="240" w:lineRule="auto"/>
              <w:jc w:val="both"/>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lastRenderedPageBreak/>
              <w:t>ОПК-1</w:t>
            </w:r>
          </w:p>
          <w:p w:rsidR="0037157F" w:rsidRPr="0037157F" w:rsidRDefault="0037157F" w:rsidP="0037157F">
            <w:pPr>
              <w:tabs>
                <w:tab w:val="left" w:pos="708"/>
              </w:tabs>
              <w:autoSpaceDN w:val="0"/>
              <w:spacing w:after="0" w:line="240" w:lineRule="auto"/>
              <w:jc w:val="both"/>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ОПК-2</w:t>
            </w:r>
          </w:p>
          <w:p w:rsidR="0037157F" w:rsidRPr="0037157F" w:rsidRDefault="0037157F" w:rsidP="0037157F">
            <w:pPr>
              <w:tabs>
                <w:tab w:val="left" w:pos="708"/>
              </w:tabs>
              <w:autoSpaceDN w:val="0"/>
              <w:spacing w:after="0" w:line="240" w:lineRule="auto"/>
              <w:jc w:val="both"/>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ПК-4</w:t>
            </w:r>
          </w:p>
          <w:p w:rsidR="0037157F" w:rsidRPr="0037157F" w:rsidRDefault="0037157F" w:rsidP="0037157F">
            <w:pPr>
              <w:tabs>
                <w:tab w:val="left" w:pos="708"/>
              </w:tabs>
              <w:autoSpaceDN w:val="0"/>
              <w:spacing w:after="0" w:line="240" w:lineRule="auto"/>
              <w:jc w:val="both"/>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ОПК-4</w:t>
            </w:r>
          </w:p>
          <w:p w:rsidR="0037157F" w:rsidRPr="0037157F" w:rsidRDefault="0037157F" w:rsidP="0037157F">
            <w:pPr>
              <w:tabs>
                <w:tab w:val="left" w:pos="708"/>
              </w:tabs>
              <w:autoSpaceDN w:val="0"/>
              <w:spacing w:after="0" w:line="240" w:lineRule="auto"/>
              <w:jc w:val="both"/>
              <w:rPr>
                <w:rFonts w:ascii="Times New Roman" w:eastAsia="Times New Roman" w:hAnsi="Times New Roman" w:cs="Times New Roman"/>
                <w:sz w:val="24"/>
                <w:szCs w:val="24"/>
              </w:rPr>
            </w:pPr>
          </w:p>
        </w:tc>
      </w:tr>
    </w:tbl>
    <w:p w:rsidR="0037157F" w:rsidRPr="0037157F" w:rsidRDefault="0037157F" w:rsidP="0037157F">
      <w:pPr>
        <w:spacing w:after="0" w:line="240" w:lineRule="auto"/>
        <w:contextualSpacing/>
        <w:jc w:val="both"/>
        <w:rPr>
          <w:rFonts w:ascii="Times New Roman" w:eastAsia="Times New Roman" w:hAnsi="Times New Roman" w:cs="Times New Roman"/>
          <w:b/>
          <w:color w:val="000000"/>
          <w:spacing w:val="4"/>
          <w:sz w:val="24"/>
          <w:szCs w:val="24"/>
        </w:rPr>
      </w:pPr>
    </w:p>
    <w:p w:rsidR="0037157F" w:rsidRPr="0037157F" w:rsidRDefault="0037157F" w:rsidP="0037157F">
      <w:pPr>
        <w:spacing w:after="0" w:line="240" w:lineRule="auto"/>
        <w:ind w:firstLine="709"/>
        <w:contextualSpacing/>
        <w:jc w:val="both"/>
        <w:rPr>
          <w:rFonts w:ascii="Times New Roman" w:eastAsia="Times New Roman" w:hAnsi="Times New Roman" w:cs="Times New Roman"/>
          <w:b/>
          <w:color w:val="000000"/>
          <w:spacing w:val="4"/>
          <w:sz w:val="24"/>
          <w:szCs w:val="24"/>
        </w:rPr>
      </w:pPr>
      <w:r w:rsidRPr="0037157F">
        <w:rPr>
          <w:rFonts w:ascii="Times New Roman" w:eastAsia="Times New Roman" w:hAnsi="Times New Roman" w:cs="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37157F" w:rsidRPr="0037157F" w:rsidRDefault="0037157F" w:rsidP="0037157F">
      <w:pPr>
        <w:spacing w:after="0" w:line="240" w:lineRule="auto"/>
        <w:ind w:firstLine="709"/>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sz w:val="24"/>
          <w:szCs w:val="24"/>
        </w:rPr>
        <w:t xml:space="preserve">Объем учебной дисциплины – 8 зачетных единиц – 288 академических часов. </w:t>
      </w:r>
      <w:r w:rsidRPr="0037157F">
        <w:rPr>
          <w:rFonts w:ascii="Times New Roman" w:eastAsia="Times New Roman" w:hAnsi="Times New Roman" w:cs="Times New Roman"/>
          <w:color w:val="000000"/>
          <w:sz w:val="24"/>
          <w:szCs w:val="24"/>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7157F" w:rsidRPr="0037157F" w:rsidTr="00391AF5">
        <w:tc>
          <w:tcPr>
            <w:tcW w:w="4365" w:type="dxa"/>
          </w:tcPr>
          <w:p w:rsidR="0037157F" w:rsidRPr="0037157F" w:rsidRDefault="0037157F" w:rsidP="0037157F">
            <w:pPr>
              <w:spacing w:after="0" w:line="240" w:lineRule="auto"/>
              <w:jc w:val="both"/>
              <w:rPr>
                <w:rFonts w:ascii="Times New Roman" w:eastAsia="Times New Roman" w:hAnsi="Times New Roman" w:cs="Times New Roman"/>
                <w:color w:val="000000"/>
                <w:sz w:val="24"/>
                <w:szCs w:val="24"/>
              </w:rPr>
            </w:pPr>
          </w:p>
        </w:tc>
        <w:tc>
          <w:tcPr>
            <w:tcW w:w="2693" w:type="dxa"/>
            <w:vAlign w:val="center"/>
          </w:tcPr>
          <w:p w:rsidR="0037157F" w:rsidRPr="0037157F" w:rsidRDefault="0037157F" w:rsidP="0037157F">
            <w:pPr>
              <w:spacing w:after="0" w:line="240" w:lineRule="auto"/>
              <w:jc w:val="center"/>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Очная форма обучения</w:t>
            </w:r>
          </w:p>
        </w:tc>
        <w:tc>
          <w:tcPr>
            <w:tcW w:w="2517" w:type="dxa"/>
            <w:vAlign w:val="center"/>
          </w:tcPr>
          <w:p w:rsidR="0037157F" w:rsidRPr="0037157F" w:rsidRDefault="0037157F" w:rsidP="0037157F">
            <w:pPr>
              <w:spacing w:after="0" w:line="240" w:lineRule="auto"/>
              <w:jc w:val="center"/>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 xml:space="preserve">Заочная форма </w:t>
            </w:r>
          </w:p>
          <w:p w:rsidR="0037157F" w:rsidRPr="0037157F" w:rsidRDefault="0037157F" w:rsidP="0037157F">
            <w:pPr>
              <w:spacing w:after="0" w:line="240" w:lineRule="auto"/>
              <w:jc w:val="center"/>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обучения</w:t>
            </w:r>
          </w:p>
        </w:tc>
      </w:tr>
      <w:tr w:rsidR="0037157F" w:rsidRPr="0037157F" w:rsidTr="00391AF5">
        <w:tc>
          <w:tcPr>
            <w:tcW w:w="4365" w:type="dxa"/>
          </w:tcPr>
          <w:p w:rsidR="0037157F" w:rsidRPr="0037157F" w:rsidRDefault="0037157F" w:rsidP="0037157F">
            <w:pPr>
              <w:spacing w:after="0" w:line="240" w:lineRule="auto"/>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Контактная работа</w:t>
            </w:r>
          </w:p>
        </w:tc>
        <w:tc>
          <w:tcPr>
            <w:tcW w:w="2693" w:type="dxa"/>
            <w:vAlign w:val="center"/>
          </w:tcPr>
          <w:p w:rsidR="0037157F" w:rsidRPr="0037157F" w:rsidRDefault="0037157F" w:rsidP="0037157F">
            <w:pPr>
              <w:spacing w:after="0" w:line="240" w:lineRule="auto"/>
              <w:jc w:val="center"/>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96</w:t>
            </w:r>
          </w:p>
        </w:tc>
        <w:tc>
          <w:tcPr>
            <w:tcW w:w="2517" w:type="dxa"/>
            <w:vAlign w:val="center"/>
          </w:tcPr>
          <w:p w:rsidR="0037157F" w:rsidRPr="0037157F" w:rsidRDefault="0037157F" w:rsidP="0037157F">
            <w:pPr>
              <w:spacing w:after="0" w:line="240" w:lineRule="auto"/>
              <w:jc w:val="center"/>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22</w:t>
            </w:r>
          </w:p>
        </w:tc>
      </w:tr>
      <w:tr w:rsidR="0037157F" w:rsidRPr="0037157F" w:rsidTr="00391AF5">
        <w:tc>
          <w:tcPr>
            <w:tcW w:w="4365" w:type="dxa"/>
          </w:tcPr>
          <w:p w:rsidR="0037157F" w:rsidRPr="0037157F" w:rsidRDefault="0037157F" w:rsidP="0037157F">
            <w:pPr>
              <w:spacing w:after="0" w:line="240" w:lineRule="auto"/>
              <w:jc w:val="both"/>
              <w:rPr>
                <w:rFonts w:ascii="Times New Roman" w:eastAsia="Times New Roman" w:hAnsi="Times New Roman" w:cs="Times New Roman"/>
                <w:i/>
                <w:color w:val="000000"/>
                <w:sz w:val="24"/>
                <w:szCs w:val="24"/>
              </w:rPr>
            </w:pPr>
            <w:r w:rsidRPr="0037157F">
              <w:rPr>
                <w:rFonts w:ascii="Times New Roman" w:eastAsia="Times New Roman" w:hAnsi="Times New Roman" w:cs="Times New Roman"/>
                <w:i/>
                <w:color w:val="000000"/>
                <w:sz w:val="24"/>
                <w:szCs w:val="24"/>
              </w:rPr>
              <w:t>Лекций</w:t>
            </w:r>
          </w:p>
        </w:tc>
        <w:tc>
          <w:tcPr>
            <w:tcW w:w="2693" w:type="dxa"/>
            <w:vAlign w:val="center"/>
          </w:tcPr>
          <w:p w:rsidR="0037157F" w:rsidRPr="0037157F" w:rsidRDefault="0037157F" w:rsidP="0037157F">
            <w:pPr>
              <w:spacing w:after="0" w:line="240" w:lineRule="auto"/>
              <w:jc w:val="center"/>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32</w:t>
            </w:r>
          </w:p>
        </w:tc>
        <w:tc>
          <w:tcPr>
            <w:tcW w:w="2517" w:type="dxa"/>
            <w:vAlign w:val="center"/>
          </w:tcPr>
          <w:p w:rsidR="0037157F" w:rsidRPr="0037157F" w:rsidRDefault="0037157F" w:rsidP="0037157F">
            <w:pPr>
              <w:spacing w:after="0" w:line="240" w:lineRule="auto"/>
              <w:jc w:val="center"/>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6</w:t>
            </w:r>
          </w:p>
        </w:tc>
      </w:tr>
      <w:tr w:rsidR="0037157F" w:rsidRPr="0037157F" w:rsidTr="00391AF5">
        <w:tc>
          <w:tcPr>
            <w:tcW w:w="4365" w:type="dxa"/>
          </w:tcPr>
          <w:p w:rsidR="0037157F" w:rsidRPr="0037157F" w:rsidRDefault="0037157F" w:rsidP="0037157F">
            <w:pPr>
              <w:spacing w:after="0" w:line="240" w:lineRule="auto"/>
              <w:jc w:val="both"/>
              <w:rPr>
                <w:rFonts w:ascii="Times New Roman" w:eastAsia="Times New Roman" w:hAnsi="Times New Roman" w:cs="Times New Roman"/>
                <w:i/>
                <w:color w:val="000000"/>
                <w:sz w:val="24"/>
                <w:szCs w:val="24"/>
              </w:rPr>
            </w:pPr>
            <w:r w:rsidRPr="0037157F">
              <w:rPr>
                <w:rFonts w:ascii="Times New Roman" w:eastAsia="Times New Roman" w:hAnsi="Times New Roman" w:cs="Times New Roman"/>
                <w:i/>
                <w:color w:val="000000"/>
                <w:sz w:val="24"/>
                <w:szCs w:val="24"/>
              </w:rPr>
              <w:t>Лабораторных работ</w:t>
            </w:r>
          </w:p>
        </w:tc>
        <w:tc>
          <w:tcPr>
            <w:tcW w:w="2693" w:type="dxa"/>
            <w:vAlign w:val="center"/>
          </w:tcPr>
          <w:p w:rsidR="0037157F" w:rsidRPr="0037157F" w:rsidRDefault="0037157F" w:rsidP="0037157F">
            <w:pPr>
              <w:spacing w:after="0" w:line="240" w:lineRule="auto"/>
              <w:jc w:val="center"/>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w:t>
            </w:r>
          </w:p>
        </w:tc>
        <w:tc>
          <w:tcPr>
            <w:tcW w:w="2517" w:type="dxa"/>
            <w:vAlign w:val="center"/>
          </w:tcPr>
          <w:p w:rsidR="0037157F" w:rsidRPr="0037157F" w:rsidRDefault="0037157F" w:rsidP="0037157F">
            <w:pPr>
              <w:spacing w:after="0" w:line="240" w:lineRule="auto"/>
              <w:jc w:val="center"/>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w:t>
            </w:r>
          </w:p>
        </w:tc>
      </w:tr>
      <w:tr w:rsidR="0037157F" w:rsidRPr="0037157F" w:rsidTr="00391AF5">
        <w:tc>
          <w:tcPr>
            <w:tcW w:w="4365" w:type="dxa"/>
          </w:tcPr>
          <w:p w:rsidR="0037157F" w:rsidRPr="0037157F" w:rsidRDefault="0037157F" w:rsidP="0037157F">
            <w:pPr>
              <w:spacing w:after="0" w:line="240" w:lineRule="auto"/>
              <w:jc w:val="both"/>
              <w:rPr>
                <w:rFonts w:ascii="Times New Roman" w:eastAsia="Times New Roman" w:hAnsi="Times New Roman" w:cs="Times New Roman"/>
                <w:i/>
                <w:color w:val="000000"/>
                <w:sz w:val="24"/>
                <w:szCs w:val="24"/>
              </w:rPr>
            </w:pPr>
            <w:r w:rsidRPr="0037157F">
              <w:rPr>
                <w:rFonts w:ascii="Times New Roman" w:eastAsia="Times New Roman" w:hAnsi="Times New Roman" w:cs="Times New Roman"/>
                <w:i/>
                <w:color w:val="000000"/>
                <w:sz w:val="24"/>
                <w:szCs w:val="24"/>
              </w:rPr>
              <w:t>Практических занятий</w:t>
            </w:r>
          </w:p>
        </w:tc>
        <w:tc>
          <w:tcPr>
            <w:tcW w:w="2693" w:type="dxa"/>
            <w:vAlign w:val="center"/>
          </w:tcPr>
          <w:p w:rsidR="0037157F" w:rsidRPr="0037157F" w:rsidRDefault="0037157F" w:rsidP="0037157F">
            <w:pPr>
              <w:spacing w:after="0" w:line="240" w:lineRule="auto"/>
              <w:jc w:val="center"/>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64</w:t>
            </w:r>
          </w:p>
        </w:tc>
        <w:tc>
          <w:tcPr>
            <w:tcW w:w="2517" w:type="dxa"/>
            <w:vAlign w:val="center"/>
          </w:tcPr>
          <w:p w:rsidR="0037157F" w:rsidRPr="0037157F" w:rsidRDefault="0037157F" w:rsidP="0037157F">
            <w:pPr>
              <w:spacing w:after="0" w:line="240" w:lineRule="auto"/>
              <w:jc w:val="center"/>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16</w:t>
            </w:r>
          </w:p>
        </w:tc>
      </w:tr>
      <w:tr w:rsidR="0037157F" w:rsidRPr="0037157F" w:rsidTr="00391AF5">
        <w:tc>
          <w:tcPr>
            <w:tcW w:w="4365" w:type="dxa"/>
          </w:tcPr>
          <w:p w:rsidR="0037157F" w:rsidRPr="0037157F" w:rsidRDefault="0037157F" w:rsidP="0037157F">
            <w:pPr>
              <w:spacing w:after="0" w:line="240" w:lineRule="auto"/>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Самостоятельная работа обучающихся</w:t>
            </w:r>
          </w:p>
        </w:tc>
        <w:tc>
          <w:tcPr>
            <w:tcW w:w="2693" w:type="dxa"/>
            <w:vAlign w:val="center"/>
          </w:tcPr>
          <w:p w:rsidR="0037157F" w:rsidRPr="0037157F" w:rsidRDefault="0037157F" w:rsidP="0037157F">
            <w:pPr>
              <w:spacing w:after="0" w:line="240" w:lineRule="auto"/>
              <w:jc w:val="center"/>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165</w:t>
            </w:r>
          </w:p>
        </w:tc>
        <w:tc>
          <w:tcPr>
            <w:tcW w:w="2517" w:type="dxa"/>
            <w:vAlign w:val="center"/>
          </w:tcPr>
          <w:p w:rsidR="0037157F" w:rsidRPr="0037157F" w:rsidRDefault="0037157F" w:rsidP="0037157F">
            <w:pPr>
              <w:spacing w:after="0" w:line="240" w:lineRule="auto"/>
              <w:jc w:val="center"/>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257</w:t>
            </w:r>
          </w:p>
        </w:tc>
      </w:tr>
      <w:tr w:rsidR="0037157F" w:rsidRPr="0037157F" w:rsidTr="00391AF5">
        <w:tc>
          <w:tcPr>
            <w:tcW w:w="4365" w:type="dxa"/>
          </w:tcPr>
          <w:p w:rsidR="0037157F" w:rsidRPr="0037157F" w:rsidRDefault="0037157F" w:rsidP="0037157F">
            <w:pPr>
              <w:spacing w:after="0" w:line="240" w:lineRule="auto"/>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Контроль</w:t>
            </w:r>
          </w:p>
        </w:tc>
        <w:tc>
          <w:tcPr>
            <w:tcW w:w="2693" w:type="dxa"/>
            <w:vAlign w:val="center"/>
          </w:tcPr>
          <w:p w:rsidR="0037157F" w:rsidRPr="0037157F" w:rsidRDefault="0037157F" w:rsidP="0037157F">
            <w:pPr>
              <w:spacing w:after="0" w:line="240" w:lineRule="auto"/>
              <w:jc w:val="center"/>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27</w:t>
            </w:r>
          </w:p>
        </w:tc>
        <w:tc>
          <w:tcPr>
            <w:tcW w:w="2517" w:type="dxa"/>
            <w:vAlign w:val="center"/>
          </w:tcPr>
          <w:p w:rsidR="0037157F" w:rsidRPr="0037157F" w:rsidRDefault="0037157F" w:rsidP="0037157F">
            <w:pPr>
              <w:spacing w:after="0" w:line="240" w:lineRule="auto"/>
              <w:jc w:val="center"/>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9</w:t>
            </w:r>
          </w:p>
        </w:tc>
      </w:tr>
      <w:tr w:rsidR="0037157F" w:rsidRPr="0037157F" w:rsidTr="00391AF5">
        <w:tc>
          <w:tcPr>
            <w:tcW w:w="4365" w:type="dxa"/>
            <w:vAlign w:val="center"/>
          </w:tcPr>
          <w:p w:rsidR="0037157F" w:rsidRPr="0037157F" w:rsidRDefault="0037157F" w:rsidP="0037157F">
            <w:pPr>
              <w:spacing w:after="0" w:line="240" w:lineRule="auto"/>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Формы промежуточной аттестации</w:t>
            </w:r>
          </w:p>
        </w:tc>
        <w:tc>
          <w:tcPr>
            <w:tcW w:w="2693" w:type="dxa"/>
            <w:vAlign w:val="center"/>
          </w:tcPr>
          <w:p w:rsidR="0037157F" w:rsidRPr="0037157F" w:rsidRDefault="0037157F" w:rsidP="0037157F">
            <w:pPr>
              <w:spacing w:after="0" w:line="240" w:lineRule="auto"/>
              <w:jc w:val="center"/>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Экзамен  в 3 семестре</w:t>
            </w:r>
            <w:r w:rsidRPr="0037157F">
              <w:rPr>
                <w:rFonts w:ascii="Times New Roman" w:eastAsia="Times New Roman" w:hAnsi="Times New Roman" w:cs="Times New Roman"/>
                <w:sz w:val="24"/>
                <w:szCs w:val="24"/>
                <w:lang w:val="en-US"/>
              </w:rPr>
              <w:t xml:space="preserve"> </w:t>
            </w:r>
          </w:p>
        </w:tc>
        <w:tc>
          <w:tcPr>
            <w:tcW w:w="2517" w:type="dxa"/>
            <w:vAlign w:val="center"/>
          </w:tcPr>
          <w:p w:rsidR="0037157F" w:rsidRPr="0037157F" w:rsidRDefault="0037157F" w:rsidP="0037157F">
            <w:pPr>
              <w:spacing w:after="0" w:line="240" w:lineRule="auto"/>
              <w:jc w:val="center"/>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 xml:space="preserve">Экзамен  в 3 семестре </w:t>
            </w:r>
          </w:p>
        </w:tc>
      </w:tr>
    </w:tbl>
    <w:p w:rsidR="0037157F" w:rsidRPr="0037157F" w:rsidRDefault="0037157F" w:rsidP="0037157F">
      <w:pPr>
        <w:spacing w:after="0" w:line="240" w:lineRule="auto"/>
        <w:ind w:firstLine="709"/>
        <w:jc w:val="both"/>
        <w:rPr>
          <w:rFonts w:ascii="Times New Roman" w:eastAsia="Times New Roman" w:hAnsi="Times New Roman" w:cs="Times New Roman"/>
          <w:color w:val="000000"/>
          <w:sz w:val="24"/>
          <w:szCs w:val="24"/>
        </w:rPr>
      </w:pPr>
    </w:p>
    <w:p w:rsidR="0037157F" w:rsidRPr="0037157F" w:rsidRDefault="0037157F" w:rsidP="0037157F">
      <w:pPr>
        <w:keepNext/>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37157F">
        <w:rPr>
          <w:rFonts w:ascii="Times New Roman" w:eastAsia="Times New Roman" w:hAnsi="Times New Roman" w:cs="Times New Roman"/>
          <w:b/>
          <w:color w:val="000000"/>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157F" w:rsidRPr="0037157F" w:rsidRDefault="0037157F" w:rsidP="0037157F">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37157F" w:rsidRPr="0037157F" w:rsidRDefault="0037157F" w:rsidP="0037157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37157F">
        <w:rPr>
          <w:rFonts w:ascii="Times New Roman" w:eastAsia="Times New Roman" w:hAnsi="Times New Roman" w:cs="Times New Roman"/>
          <w:b/>
          <w:color w:val="000000"/>
          <w:sz w:val="24"/>
          <w:szCs w:val="24"/>
          <w:lang w:eastAsia="ru-RU"/>
        </w:rPr>
        <w:t>5.1. Тематический план для очной формы обучения</w:t>
      </w:r>
    </w:p>
    <w:p w:rsidR="0037157F" w:rsidRPr="0037157F" w:rsidRDefault="0037157F" w:rsidP="0037157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37157F" w:rsidRPr="0037157F" w:rsidTr="00391AF5">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b/>
                <w:bCs/>
                <w:lang w:eastAsia="ru-RU"/>
              </w:rPr>
            </w:pPr>
            <w:r w:rsidRPr="0037157F">
              <w:rPr>
                <w:rFonts w:ascii="Times New Roman" w:eastAsia="Times New Roman" w:hAnsi="Times New Roman" w:cs="Times New Roman"/>
                <w:b/>
                <w:bCs/>
                <w:lang w:eastAsia="ru-RU"/>
              </w:rPr>
              <w:t>Семестр 3</w:t>
            </w:r>
          </w:p>
        </w:tc>
      </w:tr>
      <w:tr w:rsidR="0037157F" w:rsidRPr="0037157F" w:rsidTr="00391AF5">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 xml:space="preserve"> </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Лек</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Лаб</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Пр</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СРС</w:t>
            </w:r>
          </w:p>
        </w:tc>
        <w:tc>
          <w:tcPr>
            <w:tcW w:w="752" w:type="dxa"/>
            <w:tcBorders>
              <w:top w:val="single" w:sz="8" w:space="0" w:color="auto"/>
              <w:left w:val="nil"/>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b/>
                <w:bCs/>
                <w:color w:val="000000"/>
                <w:lang w:eastAsia="ru-RU"/>
              </w:rPr>
            </w:pPr>
            <w:r w:rsidRPr="0037157F">
              <w:rPr>
                <w:rFonts w:ascii="Times New Roman" w:eastAsia="Times New Roman" w:hAnsi="Times New Roman" w:cs="Times New Roman"/>
                <w:b/>
                <w:bCs/>
                <w:color w:val="000000"/>
                <w:lang w:eastAsia="ru-RU"/>
              </w:rPr>
              <w:t>Всего</w:t>
            </w:r>
          </w:p>
        </w:tc>
      </w:tr>
      <w:tr w:rsidR="0037157F" w:rsidRPr="0037157F" w:rsidTr="00391AF5">
        <w:trPr>
          <w:trHeight w:val="510"/>
          <w:jc w:val="center"/>
        </w:trPr>
        <w:tc>
          <w:tcPr>
            <w:tcW w:w="5580" w:type="dxa"/>
            <w:vMerge w:val="restart"/>
            <w:tcBorders>
              <w:top w:val="single" w:sz="8" w:space="0" w:color="auto"/>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157F">
              <w:rPr>
                <w:rFonts w:ascii="Times New Roman" w:eastAsia="Times New Roman" w:hAnsi="Times New Roman" w:cs="Times New Roman"/>
                <w:color w:val="000000"/>
                <w:sz w:val="24"/>
                <w:szCs w:val="24"/>
                <w:lang w:eastAsia="ru-RU"/>
              </w:rPr>
              <w:t>Тема 1.</w:t>
            </w:r>
            <w:r w:rsidRPr="0037157F">
              <w:rPr>
                <w:rFonts w:ascii="Times New Roman" w:eastAsia="Times New Roman" w:hAnsi="Times New Roman" w:cs="Times New Roman"/>
                <w:sz w:val="24"/>
                <w:szCs w:val="24"/>
                <w:lang w:eastAsia="ru-RU"/>
              </w:rPr>
              <w:t xml:space="preserve">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p w:rsidR="0037157F" w:rsidRPr="0037157F" w:rsidRDefault="0037157F" w:rsidP="003715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9</w:t>
            </w:r>
          </w:p>
        </w:tc>
        <w:tc>
          <w:tcPr>
            <w:tcW w:w="752"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7157F">
              <w:rPr>
                <w:rFonts w:ascii="Times New Roman" w:eastAsia="Times New Roman" w:hAnsi="Times New Roman" w:cs="Times New Roman"/>
                <w:b/>
                <w:bCs/>
                <w:color w:val="000000"/>
                <w:sz w:val="24"/>
                <w:szCs w:val="24"/>
                <w:lang w:eastAsia="ru-RU"/>
              </w:rPr>
              <w:t>15</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rPr>
                <w:rFonts w:ascii="Times New Roman" w:eastAsia="Times New Roman" w:hAnsi="Times New Roman" w:cs="Times New Roman"/>
                <w:color w:val="FF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37157F" w:rsidRPr="0037157F" w:rsidTr="00391AF5">
        <w:trPr>
          <w:trHeight w:val="510"/>
          <w:jc w:val="center"/>
        </w:trPr>
        <w:tc>
          <w:tcPr>
            <w:tcW w:w="5580" w:type="dxa"/>
            <w:vMerge w:val="restart"/>
            <w:tcBorders>
              <w:top w:val="single" w:sz="8" w:space="0" w:color="auto"/>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color w:val="000000"/>
                <w:sz w:val="24"/>
                <w:szCs w:val="24"/>
                <w:lang w:eastAsia="ru-RU"/>
              </w:rPr>
              <w:t>Тема 2</w:t>
            </w:r>
            <w:r w:rsidRPr="0037157F">
              <w:rPr>
                <w:rFonts w:ascii="Times New Roman" w:eastAsia="Times New Roman" w:hAnsi="Times New Roman" w:cs="Times New Roman"/>
                <w:sz w:val="24"/>
                <w:szCs w:val="24"/>
                <w:lang w:eastAsia="ru-RU"/>
              </w:rPr>
              <w:t xml:space="preserve"> Двустороннее единство обучения - учения в образовательном процессе.  Обучение и развитие. Субъекты образовательного процесса </w:t>
            </w: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sz w:val="24"/>
                <w:szCs w:val="24"/>
                <w:lang w:eastAsia="ru-RU"/>
              </w:rPr>
              <w:t xml:space="preserve"> </w:t>
            </w:r>
          </w:p>
        </w:tc>
        <w:tc>
          <w:tcPr>
            <w:tcW w:w="900" w:type="dxa"/>
            <w:tcBorders>
              <w:top w:val="single" w:sz="8" w:space="0" w:color="auto"/>
              <w:left w:val="nil"/>
              <w:bottom w:val="single" w:sz="8" w:space="0" w:color="auto"/>
              <w:right w:val="single" w:sz="8" w:space="0" w:color="000000"/>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10</w:t>
            </w:r>
          </w:p>
        </w:tc>
        <w:tc>
          <w:tcPr>
            <w:tcW w:w="752"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7157F">
              <w:rPr>
                <w:rFonts w:ascii="Times New Roman" w:eastAsia="Times New Roman" w:hAnsi="Times New Roman" w:cs="Times New Roman"/>
                <w:b/>
                <w:bCs/>
                <w:color w:val="000000"/>
                <w:sz w:val="24"/>
                <w:szCs w:val="24"/>
                <w:lang w:eastAsia="ru-RU"/>
              </w:rPr>
              <w:t>16</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rPr>
                <w:rFonts w:ascii="Times New Roman" w:eastAsia="Times New Roman" w:hAnsi="Times New Roman" w:cs="Times New Roman"/>
                <w:color w:val="FF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37157F" w:rsidRPr="0037157F" w:rsidTr="00391AF5">
        <w:trPr>
          <w:trHeight w:val="510"/>
          <w:jc w:val="center"/>
        </w:trPr>
        <w:tc>
          <w:tcPr>
            <w:tcW w:w="5580" w:type="dxa"/>
            <w:vMerge w:val="restart"/>
            <w:tcBorders>
              <w:top w:val="single" w:sz="8" w:space="0" w:color="auto"/>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color w:val="000000"/>
                <w:sz w:val="24"/>
                <w:szCs w:val="24"/>
                <w:lang w:eastAsia="ru-RU"/>
              </w:rPr>
              <w:t xml:space="preserve">Тема 3. </w:t>
            </w:r>
            <w:r w:rsidRPr="0037157F">
              <w:rPr>
                <w:rFonts w:ascii="Times New Roman" w:eastAsia="Times New Roman" w:hAnsi="Times New Roman" w:cs="Times New Roman"/>
                <w:sz w:val="24"/>
                <w:szCs w:val="24"/>
                <w:lang w:eastAsia="ru-RU"/>
              </w:rPr>
              <w:t>Педагог как субъект педагогической деятельности. Профессиональные знания и умения учителя начальной школы</w:t>
            </w:r>
          </w:p>
          <w:p w:rsidR="0037157F" w:rsidRPr="0037157F" w:rsidRDefault="0037157F" w:rsidP="003715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10</w:t>
            </w:r>
          </w:p>
        </w:tc>
        <w:tc>
          <w:tcPr>
            <w:tcW w:w="752"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7157F">
              <w:rPr>
                <w:rFonts w:ascii="Times New Roman" w:eastAsia="Times New Roman" w:hAnsi="Times New Roman" w:cs="Times New Roman"/>
                <w:b/>
                <w:bCs/>
                <w:color w:val="000000"/>
                <w:sz w:val="24"/>
                <w:szCs w:val="24"/>
                <w:lang w:eastAsia="ru-RU"/>
              </w:rPr>
              <w:t>16</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rPr>
                <w:rFonts w:ascii="Times New Roman" w:eastAsia="Times New Roman" w:hAnsi="Times New Roman" w:cs="Times New Roman"/>
                <w:color w:val="FF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4</w:t>
            </w:r>
          </w:p>
        </w:tc>
      </w:tr>
      <w:tr w:rsidR="0037157F" w:rsidRPr="0037157F" w:rsidTr="00391AF5">
        <w:trPr>
          <w:trHeight w:val="510"/>
          <w:jc w:val="center"/>
        </w:trPr>
        <w:tc>
          <w:tcPr>
            <w:tcW w:w="5580" w:type="dxa"/>
            <w:vMerge w:val="restart"/>
            <w:tcBorders>
              <w:top w:val="single" w:sz="8" w:space="0" w:color="auto"/>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color w:val="000000"/>
                <w:sz w:val="24"/>
                <w:szCs w:val="24"/>
                <w:lang w:eastAsia="ru-RU"/>
              </w:rPr>
              <w:t xml:space="preserve">Тема 4. </w:t>
            </w:r>
            <w:r w:rsidRPr="0037157F">
              <w:rPr>
                <w:rFonts w:ascii="Times New Roman" w:eastAsia="Times New Roman" w:hAnsi="Times New Roman" w:cs="Times New Roman"/>
                <w:sz w:val="24"/>
                <w:szCs w:val="24"/>
                <w:lang w:eastAsia="ru-RU"/>
              </w:rPr>
              <w:t xml:space="preserve">Обучающийся -  субъект учебной деятельности. Возрастная характеристика личности младшего школьника. </w:t>
            </w:r>
          </w:p>
          <w:p w:rsidR="0037157F" w:rsidRPr="0037157F" w:rsidRDefault="0037157F" w:rsidP="003715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10</w:t>
            </w:r>
          </w:p>
        </w:tc>
        <w:tc>
          <w:tcPr>
            <w:tcW w:w="752"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7157F">
              <w:rPr>
                <w:rFonts w:ascii="Times New Roman" w:eastAsia="Times New Roman" w:hAnsi="Times New Roman" w:cs="Times New Roman"/>
                <w:b/>
                <w:bCs/>
                <w:color w:val="000000"/>
                <w:sz w:val="24"/>
                <w:szCs w:val="24"/>
                <w:lang w:eastAsia="ru-RU"/>
              </w:rPr>
              <w:t>16</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rPr>
                <w:rFonts w:ascii="Times New Roman" w:eastAsia="Times New Roman" w:hAnsi="Times New Roman" w:cs="Times New Roman"/>
                <w:color w:val="FF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2</w:t>
            </w:r>
          </w:p>
        </w:tc>
      </w:tr>
      <w:tr w:rsidR="0037157F" w:rsidRPr="0037157F" w:rsidTr="00391AF5">
        <w:trPr>
          <w:trHeight w:val="510"/>
          <w:jc w:val="center"/>
        </w:trPr>
        <w:tc>
          <w:tcPr>
            <w:tcW w:w="5580" w:type="dxa"/>
            <w:vMerge w:val="restart"/>
            <w:tcBorders>
              <w:top w:val="single" w:sz="8" w:space="0" w:color="auto"/>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color w:val="000000"/>
                <w:sz w:val="24"/>
                <w:szCs w:val="24"/>
                <w:lang w:eastAsia="ru-RU"/>
              </w:rPr>
              <w:t xml:space="preserve">Тема 5. </w:t>
            </w:r>
            <w:r w:rsidRPr="0037157F">
              <w:rPr>
                <w:rFonts w:ascii="Times New Roman" w:eastAsia="Times New Roman" w:hAnsi="Times New Roman" w:cs="Times New Roman"/>
                <w:sz w:val="24"/>
                <w:szCs w:val="24"/>
                <w:lang w:eastAsia="ru-RU"/>
              </w:rPr>
              <w:t xml:space="preserve">Учебная деятельность – ведущий вид деятельности младшего школьного возраста. Общая характеристика учебной деятельности </w:t>
            </w:r>
          </w:p>
          <w:p w:rsidR="0037157F" w:rsidRPr="0037157F" w:rsidRDefault="0037157F" w:rsidP="0037157F">
            <w:pPr>
              <w:keepNext/>
              <w:widowControl w:val="0"/>
              <w:autoSpaceDE w:val="0"/>
              <w:autoSpaceDN w:val="0"/>
              <w:adjustRightInd w:val="0"/>
              <w:spacing w:before="240" w:after="60" w:line="240" w:lineRule="auto"/>
              <w:outlineLvl w:val="1"/>
              <w:rPr>
                <w:rFonts w:ascii="Times New Roman" w:eastAsia="Times New Roman" w:hAnsi="Times New Roman" w:cs="Times New Roman"/>
                <w:b/>
                <w:bCs/>
                <w:i/>
                <w:iCs/>
                <w:color w:val="000000"/>
                <w:sz w:val="24"/>
                <w:szCs w:val="24"/>
                <w:lang w:eastAsia="ru-RU"/>
              </w:rPr>
            </w:pPr>
          </w:p>
        </w:tc>
        <w:tc>
          <w:tcPr>
            <w:tcW w:w="900" w:type="dxa"/>
            <w:tcBorders>
              <w:top w:val="single" w:sz="8" w:space="0" w:color="auto"/>
              <w:left w:val="nil"/>
              <w:bottom w:val="single" w:sz="8" w:space="0" w:color="auto"/>
              <w:right w:val="single" w:sz="8" w:space="0" w:color="000000"/>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lastRenderedPageBreak/>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10</w:t>
            </w:r>
          </w:p>
        </w:tc>
        <w:tc>
          <w:tcPr>
            <w:tcW w:w="752"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7157F">
              <w:rPr>
                <w:rFonts w:ascii="Times New Roman" w:eastAsia="Times New Roman" w:hAnsi="Times New Roman" w:cs="Times New Roman"/>
                <w:b/>
                <w:bCs/>
                <w:color w:val="000000"/>
                <w:sz w:val="24"/>
                <w:szCs w:val="24"/>
                <w:lang w:eastAsia="ru-RU"/>
              </w:rPr>
              <w:t>16</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rPr>
                <w:rFonts w:ascii="Times New Roman" w:eastAsia="Times New Roman" w:hAnsi="Times New Roman" w:cs="Times New Roman"/>
                <w:color w:val="FF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w:t>
            </w:r>
            <w:r w:rsidRPr="0037157F">
              <w:rPr>
                <w:rFonts w:ascii="Times New Roman" w:eastAsia="Times New Roman" w:hAnsi="Times New Roman" w:cs="Times New Roman"/>
                <w:color w:val="000000"/>
                <w:lang w:eastAsia="ru-RU"/>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37157F" w:rsidRPr="0037157F" w:rsidTr="00391AF5">
        <w:trPr>
          <w:trHeight w:val="510"/>
          <w:jc w:val="center"/>
        </w:trPr>
        <w:tc>
          <w:tcPr>
            <w:tcW w:w="5580" w:type="dxa"/>
            <w:vMerge w:val="restart"/>
            <w:tcBorders>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sz w:val="24"/>
                <w:szCs w:val="24"/>
                <w:lang w:eastAsia="ru-RU"/>
              </w:rPr>
              <w:t xml:space="preserve">Тема 6. Учебная мотивация </w:t>
            </w:r>
          </w:p>
          <w:p w:rsidR="0037157F" w:rsidRPr="0037157F" w:rsidRDefault="0037157F" w:rsidP="0037157F">
            <w:pPr>
              <w:spacing w:after="0" w:line="240" w:lineRule="auto"/>
              <w:rPr>
                <w:rFonts w:ascii="Times New Roman" w:eastAsia="Times New Roman" w:hAnsi="Times New Roman" w:cs="Times New Roman"/>
                <w:sz w:val="24"/>
                <w:szCs w:val="24"/>
                <w:lang w:eastAsia="ru-RU"/>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12</w:t>
            </w:r>
          </w:p>
        </w:tc>
        <w:tc>
          <w:tcPr>
            <w:tcW w:w="752" w:type="dxa"/>
            <w:tcBorders>
              <w:top w:val="single" w:sz="8" w:space="0" w:color="auto"/>
              <w:left w:val="nil"/>
              <w:bottom w:val="single" w:sz="8" w:space="0" w:color="auto"/>
              <w:right w:val="single" w:sz="8" w:space="0" w:color="auto"/>
            </w:tcBorders>
            <w:shd w:val="clear" w:color="auto" w:fill="FFFFFF"/>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18</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rPr>
                <w:rFonts w:ascii="Times New Roman" w:eastAsia="Times New Roman" w:hAnsi="Times New Roman" w:cs="Times New Roman"/>
                <w:color w:val="FF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4</w:t>
            </w:r>
          </w:p>
        </w:tc>
      </w:tr>
      <w:tr w:rsidR="0037157F" w:rsidRPr="0037157F" w:rsidTr="00391AF5">
        <w:trPr>
          <w:trHeight w:val="510"/>
          <w:jc w:val="center"/>
        </w:trPr>
        <w:tc>
          <w:tcPr>
            <w:tcW w:w="5580" w:type="dxa"/>
            <w:vMerge w:val="restart"/>
            <w:tcBorders>
              <w:top w:val="single" w:sz="8" w:space="0" w:color="auto"/>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 xml:space="preserve">Тема 7. </w:t>
            </w:r>
            <w:r w:rsidRPr="0037157F">
              <w:rPr>
                <w:rFonts w:ascii="Times New Roman" w:eastAsia="Times New Roman" w:hAnsi="Times New Roman" w:cs="Times New Roman"/>
                <w:sz w:val="24"/>
                <w:szCs w:val="24"/>
                <w:lang w:eastAsia="ru-RU"/>
              </w:rPr>
              <w:t>Усвоение - центральное звено учебной деятельности обучающегося</w:t>
            </w:r>
          </w:p>
        </w:tc>
        <w:tc>
          <w:tcPr>
            <w:tcW w:w="900" w:type="dxa"/>
            <w:tcBorders>
              <w:top w:val="single" w:sz="8" w:space="0" w:color="auto"/>
              <w:left w:val="nil"/>
              <w:bottom w:val="single" w:sz="8" w:space="0" w:color="auto"/>
              <w:right w:val="single" w:sz="8" w:space="0" w:color="000000"/>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10</w:t>
            </w:r>
          </w:p>
        </w:tc>
        <w:tc>
          <w:tcPr>
            <w:tcW w:w="752"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7157F">
              <w:rPr>
                <w:rFonts w:ascii="Times New Roman" w:eastAsia="Times New Roman" w:hAnsi="Times New Roman" w:cs="Times New Roman"/>
                <w:b/>
                <w:bCs/>
                <w:color w:val="000000"/>
                <w:sz w:val="24"/>
                <w:szCs w:val="24"/>
                <w:lang w:eastAsia="ru-RU"/>
              </w:rPr>
              <w:t>16</w:t>
            </w:r>
          </w:p>
        </w:tc>
      </w:tr>
      <w:tr w:rsidR="0037157F" w:rsidRPr="0037157F" w:rsidTr="00391AF5">
        <w:trPr>
          <w:trHeight w:val="74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rPr>
                <w:rFonts w:ascii="Times New Roman" w:eastAsia="Times New Roman" w:hAnsi="Times New Roman" w:cs="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37157F" w:rsidRPr="0037157F" w:rsidTr="00391AF5">
        <w:trPr>
          <w:trHeight w:val="510"/>
          <w:jc w:val="center"/>
        </w:trPr>
        <w:tc>
          <w:tcPr>
            <w:tcW w:w="5580" w:type="dxa"/>
            <w:vMerge w:val="restart"/>
            <w:tcBorders>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color w:val="000000"/>
                <w:sz w:val="24"/>
                <w:szCs w:val="24"/>
                <w:lang w:eastAsia="ru-RU"/>
              </w:rPr>
              <w:t>Тема 8.</w:t>
            </w:r>
            <w:r w:rsidRPr="0037157F">
              <w:rPr>
                <w:rFonts w:ascii="Times New Roman" w:eastAsia="Times New Roman" w:hAnsi="Times New Roman" w:cs="Times New Roman"/>
                <w:sz w:val="24"/>
                <w:szCs w:val="24"/>
                <w:lang w:eastAsia="ru-RU"/>
              </w:rPr>
              <w:t xml:space="preserve"> Самостоятельная работа - высшая форма учебной деятельности </w:t>
            </w:r>
          </w:p>
          <w:p w:rsidR="0037157F" w:rsidRPr="0037157F" w:rsidRDefault="0037157F" w:rsidP="003715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10</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7157F">
              <w:rPr>
                <w:rFonts w:ascii="Times New Roman" w:eastAsia="Times New Roman" w:hAnsi="Times New Roman" w:cs="Times New Roman"/>
                <w:b/>
                <w:bCs/>
                <w:color w:val="000000"/>
                <w:sz w:val="24"/>
                <w:szCs w:val="24"/>
                <w:lang w:eastAsia="ru-RU"/>
              </w:rPr>
              <w:t>16</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37157F" w:rsidRPr="0037157F" w:rsidTr="00391AF5">
        <w:trPr>
          <w:trHeight w:val="510"/>
          <w:jc w:val="center"/>
        </w:trPr>
        <w:tc>
          <w:tcPr>
            <w:tcW w:w="5580" w:type="dxa"/>
            <w:vMerge w:val="restart"/>
            <w:tcBorders>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color w:val="000000"/>
                <w:sz w:val="24"/>
                <w:szCs w:val="24"/>
                <w:lang w:eastAsia="ru-RU"/>
              </w:rPr>
              <w:t xml:space="preserve">Тема 9. </w:t>
            </w:r>
            <w:r w:rsidRPr="0037157F">
              <w:rPr>
                <w:rFonts w:ascii="Times New Roman" w:eastAsia="Times New Roman" w:hAnsi="Times New Roman" w:cs="Times New Roman"/>
                <w:sz w:val="24"/>
                <w:szCs w:val="24"/>
                <w:lang w:eastAsia="ru-RU"/>
              </w:rPr>
              <w:t xml:space="preserve">Психологический анализ урока (занятия) как единство проективно-рефлексивных умений педагога </w:t>
            </w:r>
          </w:p>
          <w:p w:rsidR="0037157F" w:rsidRPr="0037157F" w:rsidRDefault="0037157F" w:rsidP="003715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7157F">
              <w:rPr>
                <w:rFonts w:ascii="Times New Roman" w:eastAsia="Times New Roman" w:hAnsi="Times New Roman" w:cs="Times New Roman"/>
                <w:b/>
                <w:bCs/>
                <w:color w:val="000000"/>
                <w:sz w:val="24"/>
                <w:szCs w:val="24"/>
                <w:lang w:eastAsia="ru-RU"/>
              </w:rPr>
              <w:t>18</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6</w:t>
            </w:r>
          </w:p>
        </w:tc>
      </w:tr>
      <w:tr w:rsidR="0037157F" w:rsidRPr="0037157F" w:rsidTr="00391AF5">
        <w:trPr>
          <w:trHeight w:val="510"/>
          <w:jc w:val="center"/>
        </w:trPr>
        <w:tc>
          <w:tcPr>
            <w:tcW w:w="5580" w:type="dxa"/>
            <w:vMerge w:val="restart"/>
            <w:tcBorders>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color w:val="000000"/>
                <w:sz w:val="24"/>
                <w:szCs w:val="24"/>
                <w:lang w:eastAsia="ru-RU"/>
              </w:rPr>
              <w:t xml:space="preserve">Тема 10. </w:t>
            </w:r>
            <w:r w:rsidRPr="0037157F">
              <w:rPr>
                <w:rFonts w:ascii="Times New Roman" w:eastAsia="Times New Roman" w:hAnsi="Times New Roman" w:cs="Times New Roman"/>
                <w:sz w:val="24"/>
                <w:szCs w:val="24"/>
                <w:lang w:eastAsia="ru-RU"/>
              </w:rPr>
              <w:t>Личность младшего школьника как объект и субъект педагогических воздействий. Структура личности.</w:t>
            </w:r>
          </w:p>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18</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4</w:t>
            </w:r>
          </w:p>
        </w:tc>
      </w:tr>
      <w:tr w:rsidR="0037157F" w:rsidRPr="0037157F" w:rsidTr="00391AF5">
        <w:trPr>
          <w:trHeight w:val="510"/>
          <w:jc w:val="center"/>
        </w:trPr>
        <w:tc>
          <w:tcPr>
            <w:tcW w:w="5580" w:type="dxa"/>
            <w:vMerge w:val="restart"/>
            <w:tcBorders>
              <w:left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 xml:space="preserve">Тема11. </w:t>
            </w:r>
            <w:r w:rsidRPr="0037157F">
              <w:rPr>
                <w:rFonts w:ascii="Times New Roman" w:eastAsia="Times New Roman" w:hAnsi="Times New Roman" w:cs="Times New Roman"/>
                <w:bCs/>
                <w:sz w:val="24"/>
                <w:szCs w:val="24"/>
                <w:lang w:eastAsia="ru-RU"/>
              </w:rPr>
              <w:t>Индивидуальное развитие младшего школьника. Познавательные процессы и мышление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10</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16</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2</w:t>
            </w:r>
          </w:p>
        </w:tc>
      </w:tr>
      <w:tr w:rsidR="0037157F" w:rsidRPr="0037157F" w:rsidTr="00391AF5">
        <w:trPr>
          <w:trHeight w:val="510"/>
          <w:jc w:val="center"/>
        </w:trPr>
        <w:tc>
          <w:tcPr>
            <w:tcW w:w="5580" w:type="dxa"/>
            <w:vMerge w:val="restart"/>
            <w:tcBorders>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color w:val="000000"/>
                <w:sz w:val="24"/>
                <w:szCs w:val="24"/>
                <w:lang w:eastAsia="ru-RU"/>
              </w:rPr>
              <w:t xml:space="preserve">Тема 12. </w:t>
            </w:r>
            <w:r w:rsidRPr="0037157F">
              <w:rPr>
                <w:rFonts w:ascii="Times New Roman" w:eastAsia="Times New Roman" w:hAnsi="Times New Roman" w:cs="Times New Roman"/>
                <w:sz w:val="24"/>
                <w:szCs w:val="24"/>
                <w:lang w:eastAsia="ru-RU"/>
              </w:rPr>
              <w:t xml:space="preserve">Образовательный процесс начальной школы в современных условиях. Особенности воспитания и обучения в условиях ФГОС НОО. </w:t>
            </w:r>
            <w:r w:rsidRPr="0037157F">
              <w:rPr>
                <w:rFonts w:ascii="Times New Roman" w:eastAsia="Times New Roman" w:hAnsi="Times New Roman" w:cs="Times New Roman"/>
                <w:color w:val="000000"/>
                <w:sz w:val="24"/>
                <w:szCs w:val="24"/>
                <w:lang w:eastAsia="ru-RU"/>
              </w:rPr>
              <w:t>Характеристика системно-деятельностного подхода как основы современного образования.</w:t>
            </w:r>
          </w:p>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37157F" w:rsidRPr="0037157F" w:rsidRDefault="0037157F" w:rsidP="0037157F">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10</w:t>
            </w:r>
          </w:p>
        </w:tc>
        <w:tc>
          <w:tcPr>
            <w:tcW w:w="752" w:type="dxa"/>
            <w:tcBorders>
              <w:top w:val="single" w:sz="8" w:space="0" w:color="auto"/>
              <w:left w:val="nil"/>
              <w:bottom w:val="single" w:sz="8" w:space="0" w:color="auto"/>
              <w:right w:val="single" w:sz="8" w:space="0" w:color="auto"/>
            </w:tcBorders>
            <w:shd w:val="clear" w:color="auto" w:fill="FFFFFF"/>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16</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2</w:t>
            </w:r>
          </w:p>
        </w:tc>
      </w:tr>
      <w:tr w:rsidR="0037157F" w:rsidRPr="0037157F" w:rsidTr="00391AF5">
        <w:trPr>
          <w:trHeight w:val="510"/>
          <w:jc w:val="center"/>
        </w:trPr>
        <w:tc>
          <w:tcPr>
            <w:tcW w:w="5580" w:type="dxa"/>
            <w:vMerge w:val="restart"/>
            <w:tcBorders>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 xml:space="preserve">Тема 13. </w:t>
            </w:r>
            <w:r w:rsidRPr="0037157F">
              <w:rPr>
                <w:rFonts w:ascii="Times New Roman" w:eastAsia="Times New Roman" w:hAnsi="Times New Roman" w:cs="Times New Roman"/>
                <w:sz w:val="24"/>
                <w:szCs w:val="24"/>
                <w:lang w:eastAsia="ru-RU"/>
              </w:rPr>
              <w:t xml:space="preserve">Учебно-методическое, содержательное и организационное обеспечение образовательного процесса. </w:t>
            </w:r>
            <w:r w:rsidRPr="0037157F">
              <w:rPr>
                <w:rFonts w:ascii="Times New Roman" w:eastAsia="Times New Roman" w:hAnsi="Times New Roman" w:cs="Times New Roman"/>
                <w:color w:val="000000"/>
                <w:sz w:val="24"/>
                <w:szCs w:val="24"/>
                <w:lang w:eastAsia="ru-RU"/>
              </w:rPr>
              <w:t>Общая характеристика и структура образовательной программы.</w:t>
            </w:r>
          </w:p>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10</w:t>
            </w:r>
          </w:p>
        </w:tc>
        <w:tc>
          <w:tcPr>
            <w:tcW w:w="752"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16</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2</w:t>
            </w:r>
          </w:p>
        </w:tc>
      </w:tr>
      <w:tr w:rsidR="0037157F" w:rsidRPr="0037157F" w:rsidTr="00391AF5">
        <w:trPr>
          <w:trHeight w:val="510"/>
          <w:jc w:val="center"/>
        </w:trPr>
        <w:tc>
          <w:tcPr>
            <w:tcW w:w="5580" w:type="dxa"/>
            <w:vMerge w:val="restart"/>
            <w:tcBorders>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 xml:space="preserve">Тема 14. </w:t>
            </w:r>
            <w:r w:rsidRPr="0037157F">
              <w:rPr>
                <w:rFonts w:ascii="Times New Roman" w:eastAsia="Times New Roman" w:hAnsi="Times New Roman" w:cs="Times New Roman"/>
                <w:sz w:val="24"/>
                <w:szCs w:val="24"/>
                <w:lang w:eastAsia="ru-RU"/>
              </w:rPr>
              <w:t xml:space="preserve">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sidRPr="0037157F">
              <w:rPr>
                <w:rFonts w:ascii="Times New Roman" w:eastAsia="Times New Roman" w:hAnsi="Times New Roman" w:cs="Times New Roman"/>
                <w:color w:val="000000"/>
                <w:sz w:val="24"/>
                <w:szCs w:val="24"/>
                <w:lang w:eastAsia="ru-RU"/>
              </w:rPr>
              <w:t>Понятие о результатах освоения ООП.</w:t>
            </w:r>
          </w:p>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10</w:t>
            </w:r>
          </w:p>
        </w:tc>
        <w:tc>
          <w:tcPr>
            <w:tcW w:w="752" w:type="dxa"/>
            <w:tcBorders>
              <w:top w:val="single" w:sz="8" w:space="0" w:color="auto"/>
              <w:left w:val="nil"/>
              <w:bottom w:val="single" w:sz="8" w:space="0" w:color="auto"/>
              <w:right w:val="single" w:sz="8" w:space="0" w:color="auto"/>
            </w:tcBorders>
            <w:shd w:val="clear" w:color="auto" w:fill="FFFFFF" w:themeFill="background1"/>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16</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37157F" w:rsidRPr="0037157F" w:rsidTr="00391AF5">
        <w:trPr>
          <w:trHeight w:val="510"/>
          <w:jc w:val="center"/>
        </w:trPr>
        <w:tc>
          <w:tcPr>
            <w:tcW w:w="5580" w:type="dxa"/>
            <w:vMerge w:val="restart"/>
            <w:tcBorders>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color w:val="000000"/>
                <w:sz w:val="24"/>
                <w:szCs w:val="24"/>
                <w:lang w:eastAsia="ru-RU"/>
              </w:rPr>
              <w:t>Тема 15.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10</w:t>
            </w:r>
          </w:p>
        </w:tc>
        <w:tc>
          <w:tcPr>
            <w:tcW w:w="752" w:type="dxa"/>
            <w:tcBorders>
              <w:top w:val="single" w:sz="8" w:space="0" w:color="auto"/>
              <w:left w:val="nil"/>
              <w:bottom w:val="single" w:sz="8" w:space="0" w:color="auto"/>
              <w:right w:val="single" w:sz="8" w:space="0" w:color="auto"/>
            </w:tcBorders>
            <w:shd w:val="clear" w:color="auto" w:fill="FFFFFF" w:themeFill="background1"/>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16</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37157F" w:rsidRPr="0037157F" w:rsidTr="00391AF5">
        <w:trPr>
          <w:trHeight w:val="510"/>
          <w:jc w:val="center"/>
        </w:trPr>
        <w:tc>
          <w:tcPr>
            <w:tcW w:w="5580" w:type="dxa"/>
            <w:vMerge w:val="restart"/>
            <w:tcBorders>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color w:val="000000"/>
                <w:sz w:val="24"/>
                <w:szCs w:val="24"/>
                <w:lang w:eastAsia="ru-RU"/>
              </w:rPr>
              <w:lastRenderedPageBreak/>
              <w:t xml:space="preserve">Тема 16. Технология обучения. Технология традиционного обучения. </w:t>
            </w:r>
            <w:r w:rsidRPr="0037157F">
              <w:rPr>
                <w:rFonts w:ascii="Times New Roman" w:eastAsia="Times New Roman" w:hAnsi="Times New Roman" w:cs="Times New Roman"/>
                <w:sz w:val="24"/>
                <w:szCs w:val="24"/>
                <w:lang w:eastAsia="ru-RU"/>
              </w:rPr>
              <w:t xml:space="preserve">Развивающее обучение в отечественной образовательной системе </w:t>
            </w:r>
          </w:p>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10</w:t>
            </w:r>
          </w:p>
        </w:tc>
        <w:tc>
          <w:tcPr>
            <w:tcW w:w="752" w:type="dxa"/>
            <w:tcBorders>
              <w:top w:val="single" w:sz="8" w:space="0" w:color="auto"/>
              <w:left w:val="nil"/>
              <w:bottom w:val="single" w:sz="8" w:space="0" w:color="auto"/>
              <w:right w:val="single" w:sz="8" w:space="0" w:color="auto"/>
            </w:tcBorders>
            <w:shd w:val="clear" w:color="auto" w:fill="FFFFFF" w:themeFill="background1"/>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16</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37157F" w:rsidRPr="0037157F" w:rsidTr="00391AF5">
        <w:trPr>
          <w:trHeight w:val="510"/>
          <w:jc w:val="center"/>
        </w:trPr>
        <w:tc>
          <w:tcPr>
            <w:tcW w:w="5580" w:type="dxa"/>
            <w:vMerge w:val="restart"/>
            <w:tcBorders>
              <w:top w:val="single" w:sz="8" w:space="0" w:color="auto"/>
              <w:left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w:t>
            </w:r>
          </w:p>
        </w:tc>
        <w:tc>
          <w:tcPr>
            <w:tcW w:w="900" w:type="dxa"/>
            <w:tcBorders>
              <w:top w:val="single" w:sz="8" w:space="0" w:color="auto"/>
              <w:left w:val="nil"/>
              <w:bottom w:val="single" w:sz="8" w:space="0" w:color="auto"/>
              <w:right w:val="single" w:sz="8" w:space="0" w:color="000000"/>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32</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64</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165</w:t>
            </w:r>
          </w:p>
        </w:tc>
        <w:tc>
          <w:tcPr>
            <w:tcW w:w="752"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7157F">
              <w:rPr>
                <w:rFonts w:ascii="Times New Roman" w:eastAsia="Times New Roman" w:hAnsi="Times New Roman" w:cs="Times New Roman"/>
                <w:b/>
                <w:bCs/>
                <w:color w:val="000000"/>
                <w:sz w:val="24"/>
                <w:szCs w:val="24"/>
                <w:lang w:eastAsia="ru-RU"/>
              </w:rPr>
              <w:t>261</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26</w:t>
            </w:r>
          </w:p>
        </w:tc>
      </w:tr>
      <w:tr w:rsidR="0037157F" w:rsidRPr="0037157F" w:rsidTr="00391AF5">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spacing w:after="0" w:line="240" w:lineRule="auto"/>
              <w:jc w:val="center"/>
              <w:rPr>
                <w:rFonts w:ascii="Times New Roman" w:eastAsia="Times New Roman" w:hAnsi="Times New Roman" w:cs="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spacing w:after="0" w:line="240" w:lineRule="auto"/>
              <w:jc w:val="center"/>
              <w:rPr>
                <w:rFonts w:ascii="Times New Roman" w:eastAsia="Times New Roman" w:hAnsi="Times New Roman" w:cs="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spacing w:after="0" w:line="240" w:lineRule="auto"/>
              <w:jc w:val="center"/>
              <w:rPr>
                <w:rFonts w:ascii="Times New Roman" w:eastAsia="Times New Roman" w:hAnsi="Times New Roman" w:cs="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spacing w:after="0" w:line="240" w:lineRule="auto"/>
              <w:jc w:val="center"/>
              <w:rPr>
                <w:rFonts w:ascii="Times New Roman" w:eastAsia="Times New Roman" w:hAnsi="Times New Roman" w:cs="Times New Roman"/>
                <w:color w:val="000000"/>
                <w:lang w:eastAsia="ru-RU"/>
              </w:rPr>
            </w:pPr>
          </w:p>
        </w:tc>
        <w:tc>
          <w:tcPr>
            <w:tcW w:w="752" w:type="dxa"/>
            <w:tcBorders>
              <w:top w:val="single" w:sz="8" w:space="0" w:color="auto"/>
              <w:left w:val="nil"/>
              <w:bottom w:val="single" w:sz="8" w:space="0" w:color="auto"/>
              <w:right w:val="single" w:sz="8" w:space="0" w:color="auto"/>
            </w:tcBorders>
            <w:vAlign w:val="center"/>
          </w:tcPr>
          <w:p w:rsidR="0037157F" w:rsidRPr="0037157F" w:rsidRDefault="0037157F" w:rsidP="0037157F">
            <w:pPr>
              <w:spacing w:after="0" w:line="240" w:lineRule="auto"/>
              <w:jc w:val="center"/>
              <w:rPr>
                <w:rFonts w:ascii="Times New Roman" w:eastAsia="Times New Roman" w:hAnsi="Times New Roman" w:cs="Times New Roman"/>
                <w:b/>
                <w:bCs/>
                <w:lang w:eastAsia="ru-RU"/>
              </w:rPr>
            </w:pPr>
            <w:r w:rsidRPr="0037157F">
              <w:rPr>
                <w:rFonts w:ascii="Times New Roman" w:eastAsia="Times New Roman" w:hAnsi="Times New Roman" w:cs="Times New Roman"/>
                <w:color w:val="000000"/>
                <w:lang w:eastAsia="ru-RU"/>
              </w:rPr>
              <w:t>27</w:t>
            </w:r>
          </w:p>
        </w:tc>
      </w:tr>
      <w:tr w:rsidR="0037157F" w:rsidRPr="0037157F" w:rsidTr="00391AF5">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spacing w:after="0" w:line="240" w:lineRule="auto"/>
              <w:jc w:val="center"/>
              <w:rPr>
                <w:rFonts w:ascii="Times New Roman" w:eastAsia="Times New Roman" w:hAnsi="Times New Roman" w:cs="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spacing w:after="0" w:line="240" w:lineRule="auto"/>
              <w:jc w:val="center"/>
              <w:rPr>
                <w:rFonts w:ascii="Times New Roman" w:eastAsia="Times New Roman" w:hAnsi="Times New Roman" w:cs="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spacing w:after="0" w:line="240" w:lineRule="auto"/>
              <w:jc w:val="center"/>
              <w:rPr>
                <w:rFonts w:ascii="Times New Roman" w:eastAsia="Times New Roman" w:hAnsi="Times New Roman" w:cs="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spacing w:after="0" w:line="240" w:lineRule="auto"/>
              <w:jc w:val="center"/>
              <w:rPr>
                <w:rFonts w:ascii="Times New Roman" w:eastAsia="Times New Roman" w:hAnsi="Times New Roman" w:cs="Times New Roman"/>
                <w:color w:val="000000"/>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spacing w:after="0" w:line="240" w:lineRule="auto"/>
              <w:jc w:val="center"/>
              <w:rPr>
                <w:rFonts w:ascii="Times New Roman" w:eastAsia="Times New Roman" w:hAnsi="Times New Roman" w:cs="Times New Roman"/>
                <w:b/>
                <w:bCs/>
                <w:lang w:eastAsia="ru-RU"/>
              </w:rPr>
            </w:pPr>
            <w:r w:rsidRPr="0037157F">
              <w:rPr>
                <w:rFonts w:ascii="Times New Roman" w:eastAsia="Times New Roman" w:hAnsi="Times New Roman" w:cs="Times New Roman"/>
                <w:b/>
                <w:bCs/>
                <w:color w:val="000000"/>
                <w:sz w:val="24"/>
                <w:szCs w:val="24"/>
                <w:lang w:eastAsia="ru-RU"/>
              </w:rPr>
              <w:t>288</w:t>
            </w:r>
          </w:p>
        </w:tc>
      </w:tr>
    </w:tbl>
    <w:p w:rsidR="0037157F" w:rsidRPr="0037157F" w:rsidRDefault="0037157F" w:rsidP="0037157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37157F" w:rsidRPr="0037157F" w:rsidRDefault="0037157F" w:rsidP="0037157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37157F" w:rsidRPr="0037157F" w:rsidRDefault="0037157F" w:rsidP="0037157F">
      <w:pPr>
        <w:widowControl w:val="0"/>
        <w:tabs>
          <w:tab w:val="left" w:pos="90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37157F" w:rsidRPr="0037157F" w:rsidRDefault="0037157F" w:rsidP="0037157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37157F">
        <w:rPr>
          <w:rFonts w:ascii="Times New Roman" w:eastAsia="Times New Roman" w:hAnsi="Times New Roman" w:cs="Times New Roman"/>
          <w:b/>
          <w:color w:val="000000"/>
          <w:sz w:val="24"/>
          <w:szCs w:val="24"/>
          <w:lang w:eastAsia="ru-RU"/>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7157F" w:rsidRPr="0037157F" w:rsidTr="00391AF5">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b/>
                <w:bCs/>
                <w:lang w:eastAsia="ru-RU"/>
              </w:rPr>
            </w:pPr>
            <w:r w:rsidRPr="0037157F">
              <w:rPr>
                <w:rFonts w:ascii="Times New Roman" w:eastAsia="Times New Roman" w:hAnsi="Times New Roman" w:cs="Times New Roman"/>
                <w:b/>
                <w:bCs/>
                <w:lang w:eastAsia="ru-RU"/>
              </w:rPr>
              <w:t>Семестр 3</w:t>
            </w:r>
          </w:p>
        </w:tc>
      </w:tr>
      <w:tr w:rsidR="0037157F" w:rsidRPr="0037157F" w:rsidTr="00391AF5">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 xml:space="preserve"> </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Лек</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Лаб</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Пр</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СРС</w:t>
            </w:r>
          </w:p>
        </w:tc>
        <w:tc>
          <w:tcPr>
            <w:tcW w:w="780" w:type="dxa"/>
            <w:tcBorders>
              <w:top w:val="single" w:sz="8" w:space="0" w:color="auto"/>
              <w:left w:val="nil"/>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b/>
                <w:bCs/>
                <w:color w:val="000000"/>
                <w:lang w:eastAsia="ru-RU"/>
              </w:rPr>
            </w:pPr>
            <w:r w:rsidRPr="0037157F">
              <w:rPr>
                <w:rFonts w:ascii="Times New Roman" w:eastAsia="Times New Roman" w:hAnsi="Times New Roman" w:cs="Times New Roman"/>
                <w:b/>
                <w:bCs/>
                <w:color w:val="000000"/>
                <w:lang w:eastAsia="ru-RU"/>
              </w:rPr>
              <w:t>Всего</w:t>
            </w:r>
          </w:p>
        </w:tc>
      </w:tr>
      <w:tr w:rsidR="0037157F" w:rsidRPr="0037157F" w:rsidTr="00391AF5">
        <w:trPr>
          <w:trHeight w:val="510"/>
          <w:jc w:val="center"/>
        </w:trPr>
        <w:tc>
          <w:tcPr>
            <w:tcW w:w="5580" w:type="dxa"/>
            <w:vMerge w:val="restart"/>
            <w:tcBorders>
              <w:top w:val="single" w:sz="8" w:space="0" w:color="auto"/>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157F">
              <w:rPr>
                <w:rFonts w:ascii="Times New Roman" w:eastAsia="Times New Roman" w:hAnsi="Times New Roman" w:cs="Times New Roman"/>
                <w:color w:val="000000"/>
                <w:sz w:val="24"/>
                <w:szCs w:val="24"/>
                <w:lang w:eastAsia="ru-RU"/>
              </w:rPr>
              <w:t>Тема 1.</w:t>
            </w:r>
            <w:r w:rsidRPr="0037157F">
              <w:rPr>
                <w:rFonts w:ascii="Times New Roman" w:eastAsia="Times New Roman" w:hAnsi="Times New Roman" w:cs="Times New Roman"/>
                <w:sz w:val="24"/>
                <w:szCs w:val="24"/>
                <w:lang w:eastAsia="ru-RU"/>
              </w:rPr>
              <w:t xml:space="preserve">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r w:rsidR="00B8604C">
              <w:rPr>
                <w:rFonts w:ascii="Times New Roman" w:eastAsia="Times New Roman" w:hAnsi="Times New Roman" w:cs="Times New Roman"/>
                <w:sz w:val="24"/>
                <w:szCs w:val="24"/>
                <w:lang w:eastAsia="ru-RU"/>
              </w:rPr>
              <w:t>+</w:t>
            </w:r>
          </w:p>
        </w:tc>
        <w:tc>
          <w:tcPr>
            <w:tcW w:w="900" w:type="dxa"/>
            <w:tcBorders>
              <w:top w:val="single" w:sz="8" w:space="0" w:color="auto"/>
              <w:left w:val="nil"/>
              <w:bottom w:val="single" w:sz="8" w:space="0" w:color="auto"/>
              <w:right w:val="single" w:sz="8" w:space="0" w:color="000000"/>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10</w:t>
            </w:r>
          </w:p>
        </w:tc>
        <w:tc>
          <w:tcPr>
            <w:tcW w:w="7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7157F">
              <w:rPr>
                <w:rFonts w:ascii="Times New Roman" w:eastAsia="Times New Roman" w:hAnsi="Times New Roman" w:cs="Times New Roman"/>
                <w:b/>
                <w:bCs/>
                <w:color w:val="000000"/>
                <w:sz w:val="24"/>
                <w:szCs w:val="24"/>
                <w:lang w:eastAsia="ru-RU"/>
              </w:rPr>
              <w:t>13</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rPr>
                <w:rFonts w:ascii="Times New Roman" w:eastAsia="Times New Roman" w:hAnsi="Times New Roman" w:cs="Times New Roman"/>
                <w:color w:val="FF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37157F" w:rsidRPr="0037157F" w:rsidTr="00391AF5">
        <w:trPr>
          <w:trHeight w:val="510"/>
          <w:jc w:val="center"/>
        </w:trPr>
        <w:tc>
          <w:tcPr>
            <w:tcW w:w="5580" w:type="dxa"/>
            <w:vMerge w:val="restart"/>
            <w:tcBorders>
              <w:top w:val="single" w:sz="8" w:space="0" w:color="auto"/>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color w:val="000000"/>
                <w:sz w:val="24"/>
                <w:szCs w:val="24"/>
                <w:lang w:eastAsia="ru-RU"/>
              </w:rPr>
              <w:t>Тема 2</w:t>
            </w:r>
            <w:r w:rsidRPr="0037157F">
              <w:rPr>
                <w:rFonts w:ascii="Times New Roman" w:eastAsia="Times New Roman" w:hAnsi="Times New Roman" w:cs="Times New Roman"/>
                <w:sz w:val="24"/>
                <w:szCs w:val="24"/>
                <w:lang w:eastAsia="ru-RU"/>
              </w:rPr>
              <w:t xml:space="preserve"> Двустороннее единство обучения - учения в образовательном процессе.  Обучение и развитие. Субъекты образовательного процесса </w:t>
            </w: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sz w:val="24"/>
                <w:szCs w:val="24"/>
                <w:lang w:eastAsia="ru-RU"/>
              </w:rPr>
              <w:t xml:space="preserve"> </w:t>
            </w:r>
          </w:p>
        </w:tc>
        <w:tc>
          <w:tcPr>
            <w:tcW w:w="900" w:type="dxa"/>
            <w:tcBorders>
              <w:top w:val="single" w:sz="8" w:space="0" w:color="auto"/>
              <w:left w:val="nil"/>
              <w:bottom w:val="single" w:sz="8" w:space="0" w:color="auto"/>
              <w:right w:val="single" w:sz="8" w:space="0" w:color="000000"/>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16</w:t>
            </w:r>
          </w:p>
        </w:tc>
        <w:tc>
          <w:tcPr>
            <w:tcW w:w="7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7157F">
              <w:rPr>
                <w:rFonts w:ascii="Times New Roman" w:eastAsia="Times New Roman" w:hAnsi="Times New Roman" w:cs="Times New Roman"/>
                <w:b/>
                <w:bCs/>
                <w:color w:val="000000"/>
                <w:sz w:val="24"/>
                <w:szCs w:val="24"/>
                <w:lang w:eastAsia="ru-RU"/>
              </w:rPr>
              <w:t>17</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rPr>
                <w:rFonts w:ascii="Times New Roman" w:eastAsia="Times New Roman" w:hAnsi="Times New Roman" w:cs="Times New Roman"/>
                <w:color w:val="FF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37157F" w:rsidRPr="0037157F" w:rsidTr="00391AF5">
        <w:trPr>
          <w:trHeight w:val="510"/>
          <w:jc w:val="center"/>
        </w:trPr>
        <w:tc>
          <w:tcPr>
            <w:tcW w:w="5580" w:type="dxa"/>
            <w:vMerge w:val="restart"/>
            <w:tcBorders>
              <w:top w:val="single" w:sz="8" w:space="0" w:color="auto"/>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color w:val="000000"/>
                <w:sz w:val="24"/>
                <w:szCs w:val="24"/>
                <w:lang w:eastAsia="ru-RU"/>
              </w:rPr>
              <w:t xml:space="preserve">Тема 3. </w:t>
            </w:r>
            <w:r w:rsidRPr="0037157F">
              <w:rPr>
                <w:rFonts w:ascii="Times New Roman" w:eastAsia="Times New Roman" w:hAnsi="Times New Roman" w:cs="Times New Roman"/>
                <w:sz w:val="24"/>
                <w:szCs w:val="24"/>
                <w:lang w:eastAsia="ru-RU"/>
              </w:rPr>
              <w:t>Педагог как субъект педагогической деятельности. Профессиональные знания и умения учителя начальной школы</w:t>
            </w:r>
          </w:p>
          <w:p w:rsidR="0037157F" w:rsidRPr="0037157F" w:rsidRDefault="0037157F" w:rsidP="003715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16</w:t>
            </w:r>
          </w:p>
        </w:tc>
        <w:tc>
          <w:tcPr>
            <w:tcW w:w="7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7157F">
              <w:rPr>
                <w:rFonts w:ascii="Times New Roman" w:eastAsia="Times New Roman" w:hAnsi="Times New Roman" w:cs="Times New Roman"/>
                <w:b/>
                <w:bCs/>
                <w:color w:val="000000"/>
                <w:sz w:val="24"/>
                <w:szCs w:val="24"/>
                <w:lang w:eastAsia="ru-RU"/>
              </w:rPr>
              <w:t>17</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rPr>
                <w:rFonts w:ascii="Times New Roman" w:eastAsia="Times New Roman" w:hAnsi="Times New Roman" w:cs="Times New Roman"/>
                <w:color w:val="FF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37157F" w:rsidRPr="0037157F" w:rsidTr="00391AF5">
        <w:trPr>
          <w:trHeight w:val="510"/>
          <w:jc w:val="center"/>
        </w:trPr>
        <w:tc>
          <w:tcPr>
            <w:tcW w:w="5580" w:type="dxa"/>
            <w:vMerge w:val="restart"/>
            <w:tcBorders>
              <w:top w:val="single" w:sz="8" w:space="0" w:color="auto"/>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color w:val="000000"/>
                <w:sz w:val="24"/>
                <w:szCs w:val="24"/>
                <w:lang w:eastAsia="ru-RU"/>
              </w:rPr>
              <w:t xml:space="preserve">Тема 4. </w:t>
            </w:r>
            <w:r w:rsidRPr="0037157F">
              <w:rPr>
                <w:rFonts w:ascii="Times New Roman" w:eastAsia="Times New Roman" w:hAnsi="Times New Roman" w:cs="Times New Roman"/>
                <w:sz w:val="24"/>
                <w:szCs w:val="24"/>
                <w:lang w:eastAsia="ru-RU"/>
              </w:rPr>
              <w:t xml:space="preserve">Обучающийся -  субъект учебной деятельности. Возрастная характеристика личности младшего школьника. </w:t>
            </w:r>
          </w:p>
          <w:p w:rsidR="0037157F" w:rsidRPr="0037157F" w:rsidRDefault="0037157F" w:rsidP="003715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18</w:t>
            </w:r>
          </w:p>
        </w:tc>
        <w:tc>
          <w:tcPr>
            <w:tcW w:w="7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7157F">
              <w:rPr>
                <w:rFonts w:ascii="Times New Roman" w:eastAsia="Times New Roman" w:hAnsi="Times New Roman" w:cs="Times New Roman"/>
                <w:b/>
                <w:bCs/>
                <w:color w:val="000000"/>
                <w:sz w:val="24"/>
                <w:szCs w:val="24"/>
                <w:lang w:eastAsia="ru-RU"/>
              </w:rPr>
              <w:t>19</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rPr>
                <w:rFonts w:ascii="Times New Roman" w:eastAsia="Times New Roman" w:hAnsi="Times New Roman" w:cs="Times New Roman"/>
                <w:color w:val="FF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1</w:t>
            </w:r>
          </w:p>
        </w:tc>
      </w:tr>
      <w:tr w:rsidR="0037157F" w:rsidRPr="0037157F" w:rsidTr="00391AF5">
        <w:trPr>
          <w:trHeight w:val="510"/>
          <w:jc w:val="center"/>
        </w:trPr>
        <w:tc>
          <w:tcPr>
            <w:tcW w:w="5580" w:type="dxa"/>
            <w:vMerge w:val="restart"/>
            <w:tcBorders>
              <w:top w:val="single" w:sz="8" w:space="0" w:color="auto"/>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color w:val="000000"/>
                <w:sz w:val="24"/>
                <w:szCs w:val="24"/>
                <w:lang w:eastAsia="ru-RU"/>
              </w:rPr>
              <w:t xml:space="preserve">Тема 5. </w:t>
            </w:r>
            <w:r w:rsidRPr="0037157F">
              <w:rPr>
                <w:rFonts w:ascii="Times New Roman" w:eastAsia="Times New Roman" w:hAnsi="Times New Roman" w:cs="Times New Roman"/>
                <w:sz w:val="24"/>
                <w:szCs w:val="24"/>
                <w:lang w:eastAsia="ru-RU"/>
              </w:rPr>
              <w:t xml:space="preserve">Учебная деятельность – ведущий вид деятельности младшего школьного возраста. Общая характеристика учебной деятельности </w:t>
            </w:r>
          </w:p>
          <w:p w:rsidR="0037157F" w:rsidRPr="0037157F" w:rsidRDefault="0037157F" w:rsidP="0037157F">
            <w:pPr>
              <w:keepNext/>
              <w:widowControl w:val="0"/>
              <w:autoSpaceDE w:val="0"/>
              <w:autoSpaceDN w:val="0"/>
              <w:adjustRightInd w:val="0"/>
              <w:spacing w:before="240" w:after="60" w:line="240" w:lineRule="auto"/>
              <w:outlineLvl w:val="1"/>
              <w:rPr>
                <w:rFonts w:ascii="Times New Roman" w:eastAsia="Times New Roman" w:hAnsi="Times New Roman" w:cs="Times New Roman"/>
                <w:b/>
                <w:bCs/>
                <w:i/>
                <w:iCs/>
                <w:color w:val="000000"/>
                <w:sz w:val="24"/>
                <w:szCs w:val="24"/>
                <w:lang w:eastAsia="ru-RU"/>
              </w:rPr>
            </w:pPr>
          </w:p>
        </w:tc>
        <w:tc>
          <w:tcPr>
            <w:tcW w:w="900" w:type="dxa"/>
            <w:tcBorders>
              <w:top w:val="single" w:sz="8" w:space="0" w:color="auto"/>
              <w:left w:val="nil"/>
              <w:bottom w:val="single" w:sz="8" w:space="0" w:color="auto"/>
              <w:right w:val="single" w:sz="8" w:space="0" w:color="000000"/>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18</w:t>
            </w:r>
          </w:p>
        </w:tc>
        <w:tc>
          <w:tcPr>
            <w:tcW w:w="7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7157F">
              <w:rPr>
                <w:rFonts w:ascii="Times New Roman" w:eastAsia="Times New Roman" w:hAnsi="Times New Roman" w:cs="Times New Roman"/>
                <w:b/>
                <w:bCs/>
                <w:color w:val="000000"/>
                <w:sz w:val="24"/>
                <w:szCs w:val="24"/>
                <w:lang w:eastAsia="ru-RU"/>
              </w:rPr>
              <w:t>19</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rPr>
                <w:rFonts w:ascii="Times New Roman" w:eastAsia="Times New Roman" w:hAnsi="Times New Roman" w:cs="Times New Roman"/>
                <w:color w:val="FF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1</w:t>
            </w:r>
          </w:p>
        </w:tc>
      </w:tr>
      <w:tr w:rsidR="0037157F" w:rsidRPr="0037157F" w:rsidTr="00391AF5">
        <w:trPr>
          <w:trHeight w:val="510"/>
          <w:jc w:val="center"/>
        </w:trPr>
        <w:tc>
          <w:tcPr>
            <w:tcW w:w="5580" w:type="dxa"/>
            <w:vMerge w:val="restart"/>
            <w:tcBorders>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sz w:val="24"/>
                <w:szCs w:val="24"/>
                <w:lang w:eastAsia="ru-RU"/>
              </w:rPr>
              <w:t xml:space="preserve">Тема 6. Учебная мотивация </w:t>
            </w:r>
          </w:p>
          <w:p w:rsidR="0037157F" w:rsidRPr="0037157F" w:rsidRDefault="0037157F" w:rsidP="0037157F">
            <w:pPr>
              <w:spacing w:after="0" w:line="240" w:lineRule="auto"/>
              <w:rPr>
                <w:rFonts w:ascii="Times New Roman" w:eastAsia="Times New Roman" w:hAnsi="Times New Roman" w:cs="Times New Roman"/>
                <w:sz w:val="24"/>
                <w:szCs w:val="24"/>
                <w:lang w:eastAsia="ru-RU"/>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auto" w:fill="FFFFFF"/>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17</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rPr>
                <w:rFonts w:ascii="Times New Roman" w:eastAsia="Times New Roman" w:hAnsi="Times New Roman" w:cs="Times New Roman"/>
                <w:color w:val="FF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37157F" w:rsidRPr="0037157F" w:rsidTr="00391AF5">
        <w:trPr>
          <w:trHeight w:val="510"/>
          <w:jc w:val="center"/>
        </w:trPr>
        <w:tc>
          <w:tcPr>
            <w:tcW w:w="5580" w:type="dxa"/>
            <w:vMerge w:val="restart"/>
            <w:tcBorders>
              <w:top w:val="single" w:sz="8" w:space="0" w:color="auto"/>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 xml:space="preserve">Тема 7. </w:t>
            </w:r>
            <w:r w:rsidRPr="0037157F">
              <w:rPr>
                <w:rFonts w:ascii="Times New Roman" w:eastAsia="Times New Roman" w:hAnsi="Times New Roman" w:cs="Times New Roman"/>
                <w:sz w:val="24"/>
                <w:szCs w:val="24"/>
                <w:lang w:eastAsia="ru-RU"/>
              </w:rPr>
              <w:t xml:space="preserve">Усвоение - центральное звено учебной </w:t>
            </w:r>
            <w:r w:rsidRPr="0037157F">
              <w:rPr>
                <w:rFonts w:ascii="Times New Roman" w:eastAsia="Times New Roman" w:hAnsi="Times New Roman" w:cs="Times New Roman"/>
                <w:sz w:val="24"/>
                <w:szCs w:val="24"/>
                <w:lang w:eastAsia="ru-RU"/>
              </w:rPr>
              <w:lastRenderedPageBreak/>
              <w:t>деятельности обучающегося</w:t>
            </w:r>
          </w:p>
        </w:tc>
        <w:tc>
          <w:tcPr>
            <w:tcW w:w="900" w:type="dxa"/>
            <w:tcBorders>
              <w:top w:val="single" w:sz="8" w:space="0" w:color="auto"/>
              <w:left w:val="nil"/>
              <w:bottom w:val="single" w:sz="8" w:space="0" w:color="auto"/>
              <w:right w:val="single" w:sz="8" w:space="0" w:color="000000"/>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lastRenderedPageBreak/>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16</w:t>
            </w:r>
          </w:p>
        </w:tc>
        <w:tc>
          <w:tcPr>
            <w:tcW w:w="7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7157F">
              <w:rPr>
                <w:rFonts w:ascii="Times New Roman" w:eastAsia="Times New Roman" w:hAnsi="Times New Roman" w:cs="Times New Roman"/>
                <w:b/>
                <w:bCs/>
                <w:color w:val="000000"/>
                <w:sz w:val="24"/>
                <w:szCs w:val="24"/>
                <w:lang w:eastAsia="ru-RU"/>
              </w:rPr>
              <w:t>17</w:t>
            </w:r>
          </w:p>
        </w:tc>
      </w:tr>
      <w:tr w:rsidR="0037157F" w:rsidRPr="0037157F" w:rsidTr="00391AF5">
        <w:trPr>
          <w:trHeight w:val="74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rPr>
                <w:rFonts w:ascii="Times New Roman" w:eastAsia="Times New Roman" w:hAnsi="Times New Roman" w:cs="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37157F" w:rsidRPr="0037157F" w:rsidTr="00391AF5">
        <w:trPr>
          <w:trHeight w:val="510"/>
          <w:jc w:val="center"/>
        </w:trPr>
        <w:tc>
          <w:tcPr>
            <w:tcW w:w="5580" w:type="dxa"/>
            <w:vMerge w:val="restart"/>
            <w:tcBorders>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color w:val="000000"/>
                <w:sz w:val="24"/>
                <w:szCs w:val="24"/>
                <w:lang w:eastAsia="ru-RU"/>
              </w:rPr>
              <w:t>Тема 8.</w:t>
            </w:r>
            <w:r w:rsidRPr="0037157F">
              <w:rPr>
                <w:rFonts w:ascii="Times New Roman" w:eastAsia="Times New Roman" w:hAnsi="Times New Roman" w:cs="Times New Roman"/>
                <w:sz w:val="24"/>
                <w:szCs w:val="24"/>
                <w:lang w:eastAsia="ru-RU"/>
              </w:rPr>
              <w:t xml:space="preserve"> Самостоятельная работа - высшая форма учебной деятельности </w:t>
            </w:r>
          </w:p>
          <w:p w:rsidR="0037157F" w:rsidRPr="0037157F" w:rsidRDefault="0037157F" w:rsidP="003715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7157F">
              <w:rPr>
                <w:rFonts w:ascii="Times New Roman" w:eastAsia="Times New Roman" w:hAnsi="Times New Roman" w:cs="Times New Roman"/>
                <w:b/>
                <w:bCs/>
                <w:color w:val="000000"/>
                <w:sz w:val="24"/>
                <w:szCs w:val="24"/>
                <w:lang w:eastAsia="ru-RU"/>
              </w:rPr>
              <w:t>17</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37157F" w:rsidRPr="0037157F" w:rsidTr="00391AF5">
        <w:trPr>
          <w:trHeight w:val="510"/>
          <w:jc w:val="center"/>
        </w:trPr>
        <w:tc>
          <w:tcPr>
            <w:tcW w:w="5580" w:type="dxa"/>
            <w:vMerge w:val="restart"/>
            <w:tcBorders>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color w:val="000000"/>
                <w:sz w:val="24"/>
                <w:szCs w:val="24"/>
                <w:lang w:eastAsia="ru-RU"/>
              </w:rPr>
              <w:t xml:space="preserve">Тема 9. </w:t>
            </w:r>
            <w:r w:rsidRPr="0037157F">
              <w:rPr>
                <w:rFonts w:ascii="Times New Roman" w:eastAsia="Times New Roman" w:hAnsi="Times New Roman" w:cs="Times New Roman"/>
                <w:sz w:val="24"/>
                <w:szCs w:val="24"/>
                <w:lang w:eastAsia="ru-RU"/>
              </w:rPr>
              <w:t xml:space="preserve">Психологический анализ урока (занятия) как единство проективно-рефлексивных умений педагога </w:t>
            </w:r>
          </w:p>
          <w:p w:rsidR="0037157F" w:rsidRPr="0037157F" w:rsidRDefault="0037157F" w:rsidP="003715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7157F">
              <w:rPr>
                <w:rFonts w:ascii="Times New Roman" w:eastAsia="Times New Roman" w:hAnsi="Times New Roman" w:cs="Times New Roman"/>
                <w:b/>
                <w:bCs/>
                <w:color w:val="000000"/>
                <w:sz w:val="24"/>
                <w:szCs w:val="24"/>
                <w:lang w:eastAsia="ru-RU"/>
              </w:rPr>
              <w:t>19</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8E6E8B"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1</w:t>
            </w:r>
          </w:p>
        </w:tc>
      </w:tr>
      <w:tr w:rsidR="0037157F" w:rsidRPr="0037157F" w:rsidTr="00391AF5">
        <w:trPr>
          <w:trHeight w:val="510"/>
          <w:jc w:val="center"/>
        </w:trPr>
        <w:tc>
          <w:tcPr>
            <w:tcW w:w="5580" w:type="dxa"/>
            <w:vMerge w:val="restart"/>
            <w:tcBorders>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color w:val="000000"/>
                <w:sz w:val="24"/>
                <w:szCs w:val="24"/>
                <w:lang w:eastAsia="ru-RU"/>
              </w:rPr>
              <w:t xml:space="preserve">Тема 10. </w:t>
            </w:r>
            <w:r w:rsidRPr="0037157F">
              <w:rPr>
                <w:rFonts w:ascii="Times New Roman" w:eastAsia="Times New Roman" w:hAnsi="Times New Roman" w:cs="Times New Roman"/>
                <w:sz w:val="24"/>
                <w:szCs w:val="24"/>
                <w:lang w:eastAsia="ru-RU"/>
              </w:rPr>
              <w:t>Личность младшего школьника как объект и субъект педагогических воздействий. Структура личности.</w:t>
            </w:r>
          </w:p>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17</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8E6E8B"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1</w:t>
            </w:r>
          </w:p>
        </w:tc>
      </w:tr>
      <w:tr w:rsidR="0037157F" w:rsidRPr="0037157F" w:rsidTr="00391AF5">
        <w:trPr>
          <w:trHeight w:val="510"/>
          <w:jc w:val="center"/>
        </w:trPr>
        <w:tc>
          <w:tcPr>
            <w:tcW w:w="5580" w:type="dxa"/>
            <w:vMerge w:val="restart"/>
            <w:tcBorders>
              <w:left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 xml:space="preserve">Тема11. </w:t>
            </w:r>
            <w:r w:rsidRPr="0037157F">
              <w:rPr>
                <w:rFonts w:ascii="Times New Roman" w:eastAsia="Times New Roman" w:hAnsi="Times New Roman" w:cs="Times New Roman"/>
                <w:bCs/>
                <w:sz w:val="24"/>
                <w:szCs w:val="24"/>
                <w:lang w:eastAsia="ru-RU"/>
              </w:rPr>
              <w:t>Индивидуальное развитие младшего школьника. Познавательные процессы и мышление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17</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37157F" w:rsidRPr="0037157F" w:rsidTr="00391AF5">
        <w:trPr>
          <w:trHeight w:val="510"/>
          <w:jc w:val="center"/>
        </w:trPr>
        <w:tc>
          <w:tcPr>
            <w:tcW w:w="5580" w:type="dxa"/>
            <w:vMerge w:val="restart"/>
            <w:tcBorders>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color w:val="000000"/>
                <w:sz w:val="24"/>
                <w:szCs w:val="24"/>
                <w:lang w:eastAsia="ru-RU"/>
              </w:rPr>
              <w:t xml:space="preserve">Тема 12. </w:t>
            </w:r>
            <w:r w:rsidRPr="0037157F">
              <w:rPr>
                <w:rFonts w:ascii="Times New Roman" w:eastAsia="Times New Roman" w:hAnsi="Times New Roman" w:cs="Times New Roman"/>
                <w:sz w:val="24"/>
                <w:szCs w:val="24"/>
                <w:lang w:eastAsia="ru-RU"/>
              </w:rPr>
              <w:t xml:space="preserve">Образовательный процесс начальной школы в современных условиях. Особенности воспитания и обучения в условиях ФГОС НОО. </w:t>
            </w:r>
            <w:r w:rsidRPr="0037157F">
              <w:rPr>
                <w:rFonts w:ascii="Times New Roman" w:eastAsia="Times New Roman" w:hAnsi="Times New Roman" w:cs="Times New Roman"/>
                <w:color w:val="000000"/>
                <w:sz w:val="24"/>
                <w:szCs w:val="24"/>
                <w:lang w:eastAsia="ru-RU"/>
              </w:rPr>
              <w:t>Характеристика системно-деятельностного подхода как основы современного образования.</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37157F" w:rsidRPr="0037157F" w:rsidRDefault="0037157F" w:rsidP="0037157F">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auto" w:fill="FFFFFF"/>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19</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2</w:t>
            </w:r>
          </w:p>
        </w:tc>
      </w:tr>
      <w:tr w:rsidR="0037157F" w:rsidRPr="0037157F" w:rsidTr="00391AF5">
        <w:trPr>
          <w:trHeight w:val="510"/>
          <w:jc w:val="center"/>
        </w:trPr>
        <w:tc>
          <w:tcPr>
            <w:tcW w:w="5580" w:type="dxa"/>
            <w:vMerge w:val="restart"/>
            <w:tcBorders>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 xml:space="preserve">Тема 13. </w:t>
            </w:r>
            <w:r w:rsidRPr="0037157F">
              <w:rPr>
                <w:rFonts w:ascii="Times New Roman" w:eastAsia="Times New Roman" w:hAnsi="Times New Roman" w:cs="Times New Roman"/>
                <w:sz w:val="24"/>
                <w:szCs w:val="24"/>
                <w:lang w:eastAsia="ru-RU"/>
              </w:rPr>
              <w:t xml:space="preserve">Учебно-методическое, содержательное и организационное обеспечение образовательного процесса. </w:t>
            </w:r>
            <w:r w:rsidRPr="0037157F">
              <w:rPr>
                <w:rFonts w:ascii="Times New Roman" w:eastAsia="Times New Roman" w:hAnsi="Times New Roman" w:cs="Times New Roman"/>
                <w:color w:val="000000"/>
                <w:sz w:val="24"/>
                <w:szCs w:val="24"/>
                <w:lang w:eastAsia="ru-RU"/>
              </w:rPr>
              <w:t>Общая характеристика и структура образовательной программы.</w:t>
            </w:r>
          </w:p>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17</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37157F" w:rsidRPr="0037157F" w:rsidTr="00391AF5">
        <w:trPr>
          <w:trHeight w:val="510"/>
          <w:jc w:val="center"/>
        </w:trPr>
        <w:tc>
          <w:tcPr>
            <w:tcW w:w="5580" w:type="dxa"/>
            <w:vMerge w:val="restart"/>
            <w:tcBorders>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 xml:space="preserve">Тема 14. </w:t>
            </w:r>
            <w:r w:rsidRPr="0037157F">
              <w:rPr>
                <w:rFonts w:ascii="Times New Roman" w:eastAsia="Times New Roman" w:hAnsi="Times New Roman" w:cs="Times New Roman"/>
                <w:sz w:val="24"/>
                <w:szCs w:val="24"/>
                <w:lang w:eastAsia="ru-RU"/>
              </w:rPr>
              <w:t xml:space="preserve">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sidRPr="0037157F">
              <w:rPr>
                <w:rFonts w:ascii="Times New Roman" w:eastAsia="Times New Roman" w:hAnsi="Times New Roman" w:cs="Times New Roman"/>
                <w:color w:val="000000"/>
                <w:sz w:val="24"/>
                <w:szCs w:val="24"/>
                <w:lang w:eastAsia="ru-RU"/>
              </w:rPr>
              <w:t>Понятие о результатах освоения ООП.</w:t>
            </w:r>
          </w:p>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17</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37157F" w:rsidRPr="0037157F" w:rsidTr="00391AF5">
        <w:trPr>
          <w:trHeight w:val="510"/>
          <w:jc w:val="center"/>
        </w:trPr>
        <w:tc>
          <w:tcPr>
            <w:tcW w:w="5580" w:type="dxa"/>
            <w:vMerge w:val="restart"/>
            <w:tcBorders>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color w:val="000000"/>
                <w:sz w:val="24"/>
                <w:szCs w:val="24"/>
                <w:lang w:eastAsia="ru-RU"/>
              </w:rPr>
              <w:t>Тема 15.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900" w:type="dxa"/>
            <w:tcBorders>
              <w:top w:val="single" w:sz="8" w:space="0" w:color="auto"/>
              <w:left w:val="nil"/>
              <w:bottom w:val="single" w:sz="8" w:space="0" w:color="auto"/>
              <w:right w:val="single" w:sz="8" w:space="0" w:color="000000"/>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17</w:t>
            </w:r>
          </w:p>
        </w:tc>
        <w:tc>
          <w:tcPr>
            <w:tcW w:w="7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18</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37157F" w:rsidRPr="0037157F" w:rsidTr="00391AF5">
        <w:trPr>
          <w:trHeight w:val="510"/>
          <w:jc w:val="center"/>
        </w:trPr>
        <w:tc>
          <w:tcPr>
            <w:tcW w:w="5580" w:type="dxa"/>
            <w:vMerge w:val="restart"/>
            <w:tcBorders>
              <w:left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color w:val="000000"/>
                <w:sz w:val="24"/>
                <w:szCs w:val="24"/>
                <w:lang w:eastAsia="ru-RU"/>
              </w:rPr>
              <w:t xml:space="preserve">Тема 16. Технология обучения. Технология традиционного обучения. </w:t>
            </w:r>
            <w:r w:rsidRPr="0037157F">
              <w:rPr>
                <w:rFonts w:ascii="Times New Roman" w:eastAsia="Times New Roman" w:hAnsi="Times New Roman" w:cs="Times New Roman"/>
                <w:sz w:val="24"/>
                <w:szCs w:val="24"/>
                <w:lang w:eastAsia="ru-RU"/>
              </w:rPr>
              <w:t xml:space="preserve">Развивающее обучение в отечественной образовательной системе </w:t>
            </w:r>
          </w:p>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19</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2</w:t>
            </w:r>
          </w:p>
        </w:tc>
      </w:tr>
      <w:tr w:rsidR="0037157F" w:rsidRPr="0037157F" w:rsidTr="00391AF5">
        <w:trPr>
          <w:trHeight w:val="510"/>
          <w:jc w:val="center"/>
        </w:trPr>
        <w:tc>
          <w:tcPr>
            <w:tcW w:w="5580" w:type="dxa"/>
            <w:vMerge w:val="restart"/>
            <w:tcBorders>
              <w:top w:val="single" w:sz="8" w:space="0" w:color="auto"/>
              <w:left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w:t>
            </w:r>
          </w:p>
        </w:tc>
        <w:tc>
          <w:tcPr>
            <w:tcW w:w="900" w:type="dxa"/>
            <w:tcBorders>
              <w:top w:val="single" w:sz="8" w:space="0" w:color="auto"/>
              <w:left w:val="nil"/>
              <w:bottom w:val="single" w:sz="8" w:space="0" w:color="auto"/>
              <w:right w:val="single" w:sz="8" w:space="0" w:color="000000"/>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6</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16</w:t>
            </w:r>
          </w:p>
        </w:tc>
        <w:tc>
          <w:tcPr>
            <w:tcW w:w="680" w:type="dxa"/>
            <w:tcBorders>
              <w:top w:val="single" w:sz="8" w:space="0" w:color="auto"/>
              <w:left w:val="nil"/>
              <w:bottom w:val="single" w:sz="8" w:space="0" w:color="auto"/>
              <w:right w:val="single" w:sz="8" w:space="0" w:color="auto"/>
            </w:tcBorders>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i/>
                <w:iCs/>
                <w:color w:val="000000"/>
                <w:sz w:val="24"/>
                <w:szCs w:val="24"/>
                <w:lang w:eastAsia="ru-RU"/>
              </w:rPr>
              <w:t>257</w:t>
            </w:r>
          </w:p>
        </w:tc>
        <w:tc>
          <w:tcPr>
            <w:tcW w:w="780" w:type="dxa"/>
            <w:tcBorders>
              <w:top w:val="single" w:sz="8" w:space="0" w:color="auto"/>
              <w:left w:val="nil"/>
              <w:bottom w:val="single" w:sz="8" w:space="0" w:color="auto"/>
              <w:right w:val="single" w:sz="8" w:space="0" w:color="auto"/>
            </w:tcBorders>
            <w:vAlign w:val="center"/>
          </w:tcPr>
          <w:p w:rsidR="0037157F" w:rsidRPr="0037157F" w:rsidRDefault="008E6E8B" w:rsidP="0037157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7157F">
              <w:rPr>
                <w:rFonts w:ascii="Times New Roman" w:eastAsia="Times New Roman" w:hAnsi="Times New Roman" w:cs="Times New Roman"/>
                <w:b/>
                <w:bCs/>
                <w:i/>
                <w:iCs/>
                <w:color w:val="000000"/>
                <w:sz w:val="24"/>
                <w:szCs w:val="24"/>
                <w:lang w:eastAsia="ru-RU"/>
              </w:rPr>
              <w:t>279</w:t>
            </w:r>
          </w:p>
        </w:tc>
      </w:tr>
      <w:tr w:rsidR="0037157F" w:rsidRPr="0037157F" w:rsidTr="00391AF5">
        <w:trPr>
          <w:trHeight w:val="510"/>
          <w:jc w:val="center"/>
        </w:trPr>
        <w:tc>
          <w:tcPr>
            <w:tcW w:w="5580" w:type="dxa"/>
            <w:vMerge/>
            <w:tcBorders>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37157F">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8E6E8B" w:rsidP="0037157F">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8</w:t>
            </w:r>
          </w:p>
        </w:tc>
      </w:tr>
      <w:tr w:rsidR="0037157F" w:rsidRPr="0037157F" w:rsidTr="00391AF5">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lastRenderedPageBreak/>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spacing w:after="0" w:line="240" w:lineRule="auto"/>
              <w:jc w:val="center"/>
              <w:rPr>
                <w:rFonts w:ascii="Times New Roman" w:eastAsia="Times New Roman" w:hAnsi="Times New Roman" w:cs="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spacing w:after="0" w:line="240" w:lineRule="auto"/>
              <w:jc w:val="center"/>
              <w:rPr>
                <w:rFonts w:ascii="Times New Roman" w:eastAsia="Times New Roman" w:hAnsi="Times New Roman" w:cs="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spacing w:after="0" w:line="240" w:lineRule="auto"/>
              <w:jc w:val="center"/>
              <w:rPr>
                <w:rFonts w:ascii="Times New Roman" w:eastAsia="Times New Roman" w:hAnsi="Times New Roman" w:cs="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spacing w:after="0" w:line="240" w:lineRule="auto"/>
              <w:jc w:val="center"/>
              <w:rPr>
                <w:rFonts w:ascii="Times New Roman" w:eastAsia="Times New Roman" w:hAnsi="Times New Roman" w:cs="Times New Roman"/>
                <w:color w:val="000000"/>
                <w:lang w:eastAsia="ru-RU"/>
              </w:rPr>
            </w:pPr>
          </w:p>
        </w:tc>
        <w:tc>
          <w:tcPr>
            <w:tcW w:w="780" w:type="dxa"/>
            <w:tcBorders>
              <w:top w:val="single" w:sz="8" w:space="0" w:color="auto"/>
              <w:left w:val="nil"/>
              <w:bottom w:val="single" w:sz="8" w:space="0" w:color="auto"/>
              <w:right w:val="single" w:sz="8" w:space="0" w:color="auto"/>
            </w:tcBorders>
            <w:vAlign w:val="center"/>
          </w:tcPr>
          <w:p w:rsidR="0037157F" w:rsidRPr="0037157F" w:rsidRDefault="0037157F" w:rsidP="0037157F">
            <w:pPr>
              <w:spacing w:after="0" w:line="240" w:lineRule="auto"/>
              <w:jc w:val="center"/>
              <w:rPr>
                <w:rFonts w:ascii="Times New Roman" w:eastAsia="Times New Roman" w:hAnsi="Times New Roman" w:cs="Times New Roman"/>
                <w:b/>
                <w:bCs/>
                <w:lang w:eastAsia="ru-RU"/>
              </w:rPr>
            </w:pPr>
            <w:r w:rsidRPr="0037157F">
              <w:rPr>
                <w:rFonts w:ascii="Times New Roman" w:eastAsia="Times New Roman" w:hAnsi="Times New Roman" w:cs="Times New Roman"/>
                <w:color w:val="000000"/>
                <w:lang w:eastAsia="ru-RU"/>
              </w:rPr>
              <w:t>9</w:t>
            </w:r>
          </w:p>
        </w:tc>
      </w:tr>
      <w:tr w:rsidR="0037157F" w:rsidRPr="0037157F" w:rsidTr="00391AF5">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7157F" w:rsidRPr="0037157F" w:rsidRDefault="0037157F" w:rsidP="0037157F">
            <w:pPr>
              <w:spacing w:after="0" w:line="240" w:lineRule="auto"/>
              <w:jc w:val="both"/>
              <w:rPr>
                <w:rFonts w:ascii="Times New Roman" w:eastAsia="Times New Roman" w:hAnsi="Times New Roman" w:cs="Times New Roman"/>
                <w:color w:val="000000"/>
                <w:lang w:eastAsia="ru-RU"/>
              </w:rPr>
            </w:pPr>
            <w:r w:rsidRPr="0037157F">
              <w:rPr>
                <w:rFonts w:ascii="Times New Roman" w:eastAsia="Times New Roman" w:hAnsi="Times New Roman" w:cs="Times New Roman"/>
                <w:color w:val="000000"/>
                <w:lang w:eastAsia="ru-RU"/>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spacing w:after="0" w:line="240" w:lineRule="auto"/>
              <w:jc w:val="center"/>
              <w:rPr>
                <w:rFonts w:ascii="Times New Roman" w:eastAsia="Times New Roman" w:hAnsi="Times New Roman" w:cs="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spacing w:after="0" w:line="240" w:lineRule="auto"/>
              <w:jc w:val="center"/>
              <w:rPr>
                <w:rFonts w:ascii="Times New Roman" w:eastAsia="Times New Roman" w:hAnsi="Times New Roman" w:cs="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spacing w:after="0" w:line="240" w:lineRule="auto"/>
              <w:jc w:val="center"/>
              <w:rPr>
                <w:rFonts w:ascii="Times New Roman" w:eastAsia="Times New Roman" w:hAnsi="Times New Roman" w:cs="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157F" w:rsidRPr="0037157F" w:rsidRDefault="0037157F" w:rsidP="0037157F">
            <w:pPr>
              <w:spacing w:after="0" w:line="240" w:lineRule="auto"/>
              <w:jc w:val="center"/>
              <w:rPr>
                <w:rFonts w:ascii="Times New Roman" w:eastAsia="Times New Roman" w:hAnsi="Times New Roman" w:cs="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157F" w:rsidRPr="0037157F" w:rsidRDefault="0037157F" w:rsidP="0037157F">
            <w:pPr>
              <w:spacing w:after="0" w:line="240" w:lineRule="auto"/>
              <w:jc w:val="center"/>
              <w:rPr>
                <w:rFonts w:ascii="Times New Roman" w:eastAsia="Times New Roman" w:hAnsi="Times New Roman" w:cs="Times New Roman"/>
                <w:b/>
                <w:bCs/>
                <w:lang w:eastAsia="ru-RU"/>
              </w:rPr>
            </w:pPr>
            <w:r w:rsidRPr="0037157F">
              <w:rPr>
                <w:rFonts w:ascii="Times New Roman" w:eastAsia="Times New Roman" w:hAnsi="Times New Roman" w:cs="Times New Roman"/>
                <w:b/>
                <w:bCs/>
                <w:color w:val="000000"/>
                <w:sz w:val="24"/>
                <w:szCs w:val="24"/>
                <w:lang w:eastAsia="ru-RU"/>
              </w:rPr>
              <w:t>288</w:t>
            </w:r>
          </w:p>
        </w:tc>
      </w:tr>
    </w:tbl>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b/>
          <w:i/>
          <w:sz w:val="16"/>
          <w:szCs w:val="16"/>
          <w:lang w:eastAsia="ru-RU"/>
        </w:rPr>
      </w:pPr>
      <w:r w:rsidRPr="0037157F">
        <w:rPr>
          <w:rFonts w:ascii="Times New Roman" w:eastAsia="Times New Roman" w:hAnsi="Times New Roman" w:cs="Times New Roman"/>
          <w:b/>
          <w:i/>
          <w:sz w:val="16"/>
          <w:szCs w:val="16"/>
          <w:lang w:eastAsia="ru-RU"/>
        </w:rPr>
        <w:t>* Примечания:</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37157F">
        <w:rPr>
          <w:rFonts w:ascii="Times New Roman" w:eastAsia="Times New Roman" w:hAnsi="Times New Roman" w:cs="Times New Roman"/>
          <w:b/>
          <w:sz w:val="16"/>
          <w:szCs w:val="16"/>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157F" w:rsidRPr="0037157F" w:rsidRDefault="0037157F" w:rsidP="0037157F">
      <w:pPr>
        <w:suppressAutoHyphens/>
        <w:autoSpaceDN w:val="0"/>
        <w:spacing w:after="0" w:line="240" w:lineRule="auto"/>
        <w:jc w:val="both"/>
        <w:rPr>
          <w:rFonts w:ascii="Times New Roman" w:eastAsia="Times New Roman" w:hAnsi="Times New Roman" w:cs="Times New Roman"/>
          <w:b/>
          <w:bCs/>
          <w:caps/>
          <w:sz w:val="16"/>
          <w:szCs w:val="16"/>
          <w:lang w:eastAsia="ru-RU"/>
        </w:rPr>
      </w:pPr>
      <w:r w:rsidRPr="0037157F">
        <w:rPr>
          <w:rFonts w:ascii="Times New Roman" w:eastAsia="Times New Roman" w:hAnsi="Times New Roman" w:cs="Times New Roman"/>
          <w:sz w:val="16"/>
          <w:szCs w:val="16"/>
          <w:lang w:eastAsia="ru-RU"/>
        </w:rPr>
        <w:t xml:space="preserve">При разработке образовательной программы высшего образования в части рабочей программы дисциплины </w:t>
      </w:r>
      <w:r w:rsidRPr="0037157F">
        <w:rPr>
          <w:rFonts w:ascii="Times New Roman" w:eastAsia="Times New Roman" w:hAnsi="Times New Roman" w:cs="Times New Roman"/>
          <w:b/>
          <w:sz w:val="16"/>
          <w:szCs w:val="16"/>
          <w:lang w:eastAsia="ru-RU"/>
        </w:rPr>
        <w:t>«</w:t>
      </w:r>
      <w:r w:rsidRPr="0037157F">
        <w:rPr>
          <w:rFonts w:ascii="Times New Roman" w:eastAsia="Times New Roman" w:hAnsi="Times New Roman" w:cs="Times New Roman"/>
          <w:b/>
          <w:bCs/>
          <w:sz w:val="16"/>
          <w:szCs w:val="16"/>
          <w:lang w:eastAsia="ru-RU"/>
        </w:rPr>
        <w:t>Педагогика и психология начального образования</w:t>
      </w:r>
      <w:r w:rsidRPr="0037157F">
        <w:rPr>
          <w:rFonts w:ascii="Times New Roman" w:eastAsia="Times New Roman" w:hAnsi="Times New Roman" w:cs="Times New Roman"/>
          <w:b/>
          <w:sz w:val="16"/>
          <w:szCs w:val="16"/>
          <w:lang w:eastAsia="ru-RU"/>
        </w:rPr>
        <w:t>»</w:t>
      </w:r>
      <w:r w:rsidRPr="0037157F">
        <w:rPr>
          <w:rFonts w:ascii="Times New Roman" w:eastAsia="Times New Roman" w:hAnsi="Times New Roman" w:cs="Times New Roman"/>
          <w:sz w:val="16"/>
          <w:szCs w:val="16"/>
          <w:lang w:eastAsia="ru-RU"/>
        </w:rPr>
        <w:t xml:space="preserve"> согласно требованиям </w:t>
      </w:r>
      <w:r w:rsidRPr="0037157F">
        <w:rPr>
          <w:rFonts w:ascii="Times New Roman" w:eastAsia="Times New Roman" w:hAnsi="Times New Roman" w:cs="Times New Roman"/>
          <w:b/>
          <w:sz w:val="16"/>
          <w:szCs w:val="16"/>
          <w:lang w:eastAsia="ru-RU"/>
        </w:rPr>
        <w:t>частей 3-5 статьи 13, статьи 30, пункта 3 части 1 статьи 34</w:t>
      </w:r>
      <w:r w:rsidRPr="0037157F">
        <w:rPr>
          <w:rFonts w:ascii="Times New Roman" w:eastAsia="Times New Roman" w:hAnsi="Times New Roman" w:cs="Times New Roman"/>
          <w:sz w:val="16"/>
          <w:szCs w:val="16"/>
          <w:lang w:eastAsia="ru-RU"/>
        </w:rPr>
        <w:t xml:space="preserve"> Федерального закона Российской Федерации </w:t>
      </w:r>
      <w:r w:rsidRPr="0037157F">
        <w:rPr>
          <w:rFonts w:ascii="Times New Roman" w:eastAsia="Times New Roman" w:hAnsi="Times New Roman" w:cs="Times New Roman"/>
          <w:b/>
          <w:sz w:val="16"/>
          <w:szCs w:val="16"/>
          <w:lang w:eastAsia="ru-RU"/>
        </w:rPr>
        <w:t>от 29.12.2012 № 273-ФЗ</w:t>
      </w:r>
      <w:r w:rsidRPr="0037157F">
        <w:rPr>
          <w:rFonts w:ascii="Times New Roman" w:eastAsia="Times New Roman" w:hAnsi="Times New Roman" w:cs="Times New Roman"/>
          <w:sz w:val="16"/>
          <w:szCs w:val="16"/>
          <w:lang w:eastAsia="ru-RU"/>
        </w:rPr>
        <w:t xml:space="preserve"> «Об образовании в Российской Федерации»; </w:t>
      </w:r>
      <w:r w:rsidRPr="0037157F">
        <w:rPr>
          <w:rFonts w:ascii="Times New Roman" w:eastAsia="Times New Roman" w:hAnsi="Times New Roman" w:cs="Times New Roman"/>
          <w:b/>
          <w:sz w:val="16"/>
          <w:szCs w:val="16"/>
          <w:lang w:eastAsia="ru-RU"/>
        </w:rPr>
        <w:t>пунктов 16, 38</w:t>
      </w:r>
      <w:r w:rsidRPr="0037157F">
        <w:rPr>
          <w:rFonts w:ascii="Times New Roman" w:eastAsia="Times New Roman" w:hAnsi="Times New Roman" w:cs="Times New Roman"/>
          <w:sz w:val="16"/>
          <w:szCs w:val="16"/>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37157F">
        <w:rPr>
          <w:rFonts w:ascii="Times New Roman" w:eastAsia="Times New Roman" w:hAnsi="Times New Roman" w:cs="Times New Roman"/>
          <w:b/>
          <w:sz w:val="16"/>
          <w:szCs w:val="16"/>
          <w:lang w:eastAsia="ru-RU"/>
        </w:rPr>
        <w:t>б) Для обучающихся с ограниченными возможностями здоровья и инвалидов:</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37157F">
        <w:rPr>
          <w:rFonts w:ascii="Times New Roman" w:eastAsia="Times New Roman" w:hAnsi="Times New Roman" w:cs="Times New Roman"/>
          <w:sz w:val="16"/>
          <w:szCs w:val="16"/>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7157F">
        <w:rPr>
          <w:rFonts w:ascii="Times New Roman" w:eastAsia="Times New Roman" w:hAnsi="Times New Roman" w:cs="Times New Roman"/>
          <w:b/>
          <w:sz w:val="16"/>
          <w:szCs w:val="16"/>
          <w:lang w:eastAsia="ru-RU"/>
        </w:rPr>
        <w:t>статьи 79</w:t>
      </w:r>
      <w:r w:rsidRPr="0037157F">
        <w:rPr>
          <w:rFonts w:ascii="Times New Roman" w:eastAsia="Times New Roman" w:hAnsi="Times New Roman" w:cs="Times New Roman"/>
          <w:sz w:val="16"/>
          <w:szCs w:val="16"/>
          <w:lang w:eastAsia="ru-RU"/>
        </w:rPr>
        <w:t xml:space="preserve"> Федерального закона Российской Федерации </w:t>
      </w:r>
      <w:r w:rsidRPr="0037157F">
        <w:rPr>
          <w:rFonts w:ascii="Times New Roman" w:eastAsia="Times New Roman" w:hAnsi="Times New Roman" w:cs="Times New Roman"/>
          <w:b/>
          <w:sz w:val="16"/>
          <w:szCs w:val="16"/>
          <w:lang w:eastAsia="ru-RU"/>
        </w:rPr>
        <w:t>от 29.12.2012 № 273-ФЗ</w:t>
      </w:r>
      <w:r w:rsidRPr="0037157F">
        <w:rPr>
          <w:rFonts w:ascii="Times New Roman" w:eastAsia="Times New Roman" w:hAnsi="Times New Roman" w:cs="Times New Roman"/>
          <w:sz w:val="16"/>
          <w:szCs w:val="16"/>
          <w:lang w:eastAsia="ru-RU"/>
        </w:rPr>
        <w:t xml:space="preserve"> «Об образовании в Российской Федерации»; </w:t>
      </w:r>
      <w:r w:rsidRPr="0037157F">
        <w:rPr>
          <w:rFonts w:ascii="Times New Roman" w:eastAsia="Times New Roman" w:hAnsi="Times New Roman" w:cs="Times New Roman"/>
          <w:b/>
          <w:sz w:val="16"/>
          <w:szCs w:val="16"/>
          <w:lang w:eastAsia="ru-RU"/>
        </w:rPr>
        <w:t>раздела III</w:t>
      </w:r>
      <w:r w:rsidRPr="0037157F">
        <w:rPr>
          <w:rFonts w:ascii="Times New Roman" w:eastAsia="Times New Roman" w:hAnsi="Times New Roman" w:cs="Times New Roman"/>
          <w:sz w:val="16"/>
          <w:szCs w:val="16"/>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7157F">
        <w:rPr>
          <w:rFonts w:ascii="Times New Roman" w:eastAsia="Times New Roman" w:hAnsi="Times New Roman" w:cs="Times New Roman"/>
          <w:b/>
          <w:i/>
          <w:sz w:val="16"/>
          <w:szCs w:val="16"/>
          <w:lang w:eastAsia="ru-RU"/>
        </w:rPr>
        <w:t>при наличии факта зачисления таких обучающихся с учетом конкретных нозологий</w:t>
      </w:r>
      <w:r w:rsidRPr="0037157F">
        <w:rPr>
          <w:rFonts w:ascii="Times New Roman" w:eastAsia="Times New Roman" w:hAnsi="Times New Roman" w:cs="Times New Roman"/>
          <w:sz w:val="16"/>
          <w:szCs w:val="16"/>
          <w:lang w:eastAsia="ru-RU"/>
        </w:rPr>
        <w:t>).</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37157F">
        <w:rPr>
          <w:rFonts w:ascii="Times New Roman" w:eastAsia="Times New Roman" w:hAnsi="Times New Roman" w:cs="Times New Roman"/>
          <w:b/>
          <w:sz w:val="16"/>
          <w:szCs w:val="16"/>
          <w:lang w:eastAsia="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37157F">
        <w:rPr>
          <w:rFonts w:ascii="Times New Roman" w:eastAsia="Times New Roman" w:hAnsi="Times New Roman" w:cs="Times New Roman"/>
          <w:sz w:val="16"/>
          <w:szCs w:val="16"/>
          <w:lang w:eastAsia="ru-RU"/>
        </w:rPr>
        <w:t xml:space="preserve">При разработке образовательной программы высшего образования согласно требованиями </w:t>
      </w:r>
      <w:r w:rsidRPr="0037157F">
        <w:rPr>
          <w:rFonts w:ascii="Times New Roman" w:eastAsia="Times New Roman" w:hAnsi="Times New Roman" w:cs="Times New Roman"/>
          <w:b/>
          <w:sz w:val="16"/>
          <w:szCs w:val="16"/>
          <w:lang w:eastAsia="ru-RU"/>
        </w:rPr>
        <w:t xml:space="preserve">частей 3-5 статьи 13, статьи 30, пункта 3 части 1 статьи 34 </w:t>
      </w:r>
      <w:r w:rsidRPr="0037157F">
        <w:rPr>
          <w:rFonts w:ascii="Times New Roman" w:eastAsia="Times New Roman" w:hAnsi="Times New Roman" w:cs="Times New Roman"/>
          <w:sz w:val="16"/>
          <w:szCs w:val="16"/>
          <w:lang w:eastAsia="ru-RU"/>
        </w:rPr>
        <w:t xml:space="preserve">Федерального закона Российской Федерации </w:t>
      </w:r>
      <w:r w:rsidRPr="0037157F">
        <w:rPr>
          <w:rFonts w:ascii="Times New Roman" w:eastAsia="Times New Roman" w:hAnsi="Times New Roman" w:cs="Times New Roman"/>
          <w:b/>
          <w:sz w:val="16"/>
          <w:szCs w:val="16"/>
          <w:lang w:eastAsia="ru-RU"/>
        </w:rPr>
        <w:t>от 29.12.2012 № 273-ФЗ</w:t>
      </w:r>
      <w:r w:rsidRPr="0037157F">
        <w:rPr>
          <w:rFonts w:ascii="Times New Roman" w:eastAsia="Times New Roman" w:hAnsi="Times New Roman" w:cs="Times New Roman"/>
          <w:sz w:val="16"/>
          <w:szCs w:val="16"/>
          <w:lang w:eastAsia="ru-RU"/>
        </w:rPr>
        <w:t xml:space="preserve"> «Об образовании в Российской Федерации»; </w:t>
      </w:r>
      <w:r w:rsidRPr="0037157F">
        <w:rPr>
          <w:rFonts w:ascii="Times New Roman" w:eastAsia="Times New Roman" w:hAnsi="Times New Roman" w:cs="Times New Roman"/>
          <w:b/>
          <w:sz w:val="16"/>
          <w:szCs w:val="16"/>
          <w:lang w:eastAsia="ru-RU"/>
        </w:rPr>
        <w:t>пункта 20</w:t>
      </w:r>
      <w:r w:rsidRPr="0037157F">
        <w:rPr>
          <w:rFonts w:ascii="Times New Roman" w:eastAsia="Times New Roman" w:hAnsi="Times New Roman" w:cs="Times New Roman"/>
          <w:sz w:val="16"/>
          <w:szCs w:val="16"/>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7157F">
        <w:rPr>
          <w:rFonts w:ascii="Times New Roman" w:eastAsia="Times New Roman" w:hAnsi="Times New Roman" w:cs="Times New Roman"/>
          <w:b/>
          <w:sz w:val="16"/>
          <w:szCs w:val="16"/>
          <w:lang w:eastAsia="ru-RU"/>
        </w:rPr>
        <w:t>частью 5 статьи 5</w:t>
      </w:r>
      <w:r w:rsidRPr="0037157F">
        <w:rPr>
          <w:rFonts w:ascii="Times New Roman" w:eastAsia="Times New Roman" w:hAnsi="Times New Roman" w:cs="Times New Roman"/>
          <w:sz w:val="16"/>
          <w:szCs w:val="16"/>
          <w:lang w:eastAsia="ru-RU"/>
        </w:rPr>
        <w:t xml:space="preserve"> Федерального закона </w:t>
      </w:r>
      <w:r w:rsidRPr="0037157F">
        <w:rPr>
          <w:rFonts w:ascii="Times New Roman" w:eastAsia="Times New Roman" w:hAnsi="Times New Roman" w:cs="Times New Roman"/>
          <w:b/>
          <w:sz w:val="16"/>
          <w:szCs w:val="16"/>
          <w:lang w:eastAsia="ru-RU"/>
        </w:rPr>
        <w:t>от 05.05.2014 № 84-ФЗ</w:t>
      </w:r>
      <w:r w:rsidRPr="0037157F">
        <w:rPr>
          <w:rFonts w:ascii="Times New Roman" w:eastAsia="Times New Roman" w:hAnsi="Times New Roman" w:cs="Times New Roman"/>
          <w:sz w:val="16"/>
          <w:szCs w:val="16"/>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37157F">
        <w:rPr>
          <w:rFonts w:ascii="Times New Roman" w:eastAsia="Times New Roman" w:hAnsi="Times New Roman" w:cs="Times New Roman"/>
          <w:b/>
          <w:sz w:val="16"/>
          <w:szCs w:val="16"/>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37157F">
        <w:rPr>
          <w:rFonts w:ascii="Times New Roman" w:eastAsia="Times New Roman" w:hAnsi="Times New Roman" w:cs="Times New Roman"/>
          <w:sz w:val="16"/>
          <w:szCs w:val="16"/>
          <w:lang w:eastAsia="ru-RU"/>
        </w:rPr>
        <w:t xml:space="preserve">При разработке образовательной программы высшего образования согласно требованиям </w:t>
      </w:r>
      <w:r w:rsidRPr="0037157F">
        <w:rPr>
          <w:rFonts w:ascii="Times New Roman" w:eastAsia="Times New Roman" w:hAnsi="Times New Roman" w:cs="Times New Roman"/>
          <w:b/>
          <w:sz w:val="16"/>
          <w:szCs w:val="16"/>
          <w:lang w:eastAsia="ru-RU"/>
        </w:rPr>
        <w:t>пункта 9 части 1 статьи 33, части 3 статьи 34</w:t>
      </w:r>
      <w:r w:rsidRPr="0037157F">
        <w:rPr>
          <w:rFonts w:ascii="Times New Roman" w:eastAsia="Times New Roman" w:hAnsi="Times New Roman" w:cs="Times New Roman"/>
          <w:sz w:val="16"/>
          <w:szCs w:val="16"/>
          <w:lang w:eastAsia="ru-RU"/>
        </w:rPr>
        <w:t xml:space="preserve"> Федерального закона Российской Федерации </w:t>
      </w:r>
      <w:r w:rsidRPr="0037157F">
        <w:rPr>
          <w:rFonts w:ascii="Times New Roman" w:eastAsia="Times New Roman" w:hAnsi="Times New Roman" w:cs="Times New Roman"/>
          <w:b/>
          <w:sz w:val="16"/>
          <w:szCs w:val="16"/>
          <w:lang w:eastAsia="ru-RU"/>
        </w:rPr>
        <w:t>от 29.12.2012 № 273-ФЗ</w:t>
      </w:r>
      <w:r w:rsidRPr="0037157F">
        <w:rPr>
          <w:rFonts w:ascii="Times New Roman" w:eastAsia="Times New Roman" w:hAnsi="Times New Roman" w:cs="Times New Roman"/>
          <w:sz w:val="16"/>
          <w:szCs w:val="16"/>
          <w:lang w:eastAsia="ru-RU"/>
        </w:rPr>
        <w:t xml:space="preserve"> «Об образовании в Российской Федерации»; </w:t>
      </w:r>
      <w:r w:rsidRPr="0037157F">
        <w:rPr>
          <w:rFonts w:ascii="Times New Roman" w:eastAsia="Times New Roman" w:hAnsi="Times New Roman" w:cs="Times New Roman"/>
          <w:b/>
          <w:sz w:val="16"/>
          <w:szCs w:val="16"/>
          <w:lang w:eastAsia="ru-RU"/>
        </w:rPr>
        <w:t>пункта 43</w:t>
      </w:r>
      <w:r w:rsidRPr="0037157F">
        <w:rPr>
          <w:rFonts w:ascii="Times New Roman" w:eastAsia="Times New Roman" w:hAnsi="Times New Roman" w:cs="Times New Roman"/>
          <w:sz w:val="16"/>
          <w:szCs w:val="16"/>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w:t>
      </w:r>
      <w:r w:rsidRPr="00481328">
        <w:rPr>
          <w:rFonts w:ascii="Times New Roman" w:eastAsia="Times New Roman" w:hAnsi="Times New Roman" w:cs="Times New Roman"/>
          <w:sz w:val="16"/>
          <w:szCs w:val="16"/>
          <w:lang w:eastAsia="ru-RU"/>
        </w:rPr>
        <w:t>о</w:t>
      </w:r>
      <w:r w:rsidRPr="0037157F">
        <w:rPr>
          <w:rFonts w:ascii="Times New Roman" w:eastAsia="Times New Roman" w:hAnsi="Times New Roman" w:cs="Times New Roman"/>
          <w:sz w:val="16"/>
          <w:szCs w:val="16"/>
          <w:lang w:eastAsia="ru-RU"/>
        </w:rPr>
        <w:t>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7157F" w:rsidRPr="0037157F" w:rsidRDefault="0037157F" w:rsidP="0037157F">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7157F" w:rsidRPr="0037157F" w:rsidRDefault="0037157F" w:rsidP="0037157F">
      <w:pPr>
        <w:widowControl w:val="0"/>
        <w:tabs>
          <w:tab w:val="left" w:pos="90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37157F" w:rsidRPr="0037157F" w:rsidRDefault="0037157F" w:rsidP="0037157F">
      <w:pPr>
        <w:numPr>
          <w:ilvl w:val="1"/>
          <w:numId w:val="28"/>
        </w:numPr>
        <w:tabs>
          <w:tab w:val="left" w:pos="900"/>
        </w:tabs>
        <w:contextualSpacing/>
        <w:jc w:val="both"/>
        <w:rPr>
          <w:rFonts w:ascii="Times New Roman" w:eastAsia="Times New Roman" w:hAnsi="Times New Roman" w:cs="Times New Roman"/>
          <w:b/>
          <w:color w:val="000000"/>
          <w:sz w:val="24"/>
          <w:szCs w:val="24"/>
        </w:rPr>
      </w:pPr>
      <w:r w:rsidRPr="0037157F">
        <w:rPr>
          <w:rFonts w:ascii="Times New Roman" w:eastAsia="Times New Roman" w:hAnsi="Times New Roman" w:cs="Times New Roman"/>
          <w:b/>
          <w:color w:val="000000"/>
          <w:sz w:val="24"/>
          <w:szCs w:val="24"/>
        </w:rPr>
        <w:t>Содержание дисциплины</w:t>
      </w:r>
    </w:p>
    <w:p w:rsidR="0037157F" w:rsidRPr="0037157F" w:rsidRDefault="0037157F" w:rsidP="0037157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7157F" w:rsidRPr="0037157F" w:rsidRDefault="0037157F" w:rsidP="0037157F">
      <w:pPr>
        <w:autoSpaceDE w:val="0"/>
        <w:autoSpaceDN w:val="0"/>
        <w:adjustRightInd w:val="0"/>
        <w:spacing w:after="0" w:line="240" w:lineRule="auto"/>
        <w:ind w:left="502"/>
        <w:contextualSpacing/>
        <w:jc w:val="both"/>
        <w:rPr>
          <w:rFonts w:ascii="Times New Roman" w:eastAsia="Times New Roman" w:hAnsi="Times New Roman" w:cs="Times New Roman"/>
          <w:b/>
          <w:sz w:val="24"/>
          <w:szCs w:val="24"/>
        </w:rPr>
      </w:pPr>
      <w:r w:rsidRPr="0037157F">
        <w:rPr>
          <w:rFonts w:ascii="Times New Roman" w:eastAsia="Times New Roman" w:hAnsi="Times New Roman" w:cs="Times New Roman"/>
          <w:b/>
          <w:sz w:val="24"/>
          <w:szCs w:val="24"/>
        </w:rPr>
        <w:lastRenderedPageBreak/>
        <w:t xml:space="preserve">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 </w:t>
      </w:r>
    </w:p>
    <w:p w:rsidR="0037157F" w:rsidRPr="0037157F" w:rsidRDefault="0037157F" w:rsidP="003715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b/>
          <w:sz w:val="24"/>
          <w:szCs w:val="24"/>
          <w:lang w:eastAsia="ru-RU"/>
        </w:rPr>
        <w:tab/>
      </w:r>
      <w:r w:rsidRPr="0037157F">
        <w:rPr>
          <w:rFonts w:ascii="Times New Roman" w:eastAsia="Times New Roman" w:hAnsi="Times New Roman" w:cs="Times New Roman"/>
          <w:sz w:val="24"/>
          <w:szCs w:val="24"/>
          <w:lang w:eastAsia="ru-RU"/>
        </w:rPr>
        <w:t>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стимулирующее-мотивационный; содержательный; операционно- деятельностный; контрольно-регулировочный; рефлексивный. Уровни образовательного процесса (В.В.Краевский): 1) теоретический, 2) уровень проекта 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Проблема целостности образовательного процесса.</w:t>
      </w: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7157F">
        <w:rPr>
          <w:rFonts w:ascii="Times New Roman" w:eastAsia="Times New Roman" w:hAnsi="Times New Roman" w:cs="Times New Roman"/>
          <w:b/>
          <w:sz w:val="24"/>
          <w:szCs w:val="24"/>
        </w:rPr>
        <w:t xml:space="preserve">Тема 2.  </w:t>
      </w:r>
      <w:r w:rsidRPr="0037157F">
        <w:rPr>
          <w:rFonts w:ascii="Times New Roman" w:eastAsia="Times New Roman" w:hAnsi="Times New Roman" w:cs="Times New Roman"/>
          <w:b/>
          <w:sz w:val="24"/>
          <w:szCs w:val="24"/>
          <w:lang w:eastAsia="ru-RU"/>
        </w:rPr>
        <w:t xml:space="preserve">Двустороннее единство обучения - учения в образовательном процессе.  Обучение и развитие. Субъекты образовательного процесса </w:t>
      </w: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ab/>
        <w:t xml:space="preserve">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Субъектный опыт ученика. </w:t>
      </w: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7157F" w:rsidRPr="0037157F" w:rsidRDefault="0037157F" w:rsidP="0037157F">
      <w:pPr>
        <w:widowControl w:val="0"/>
        <w:autoSpaceDE w:val="0"/>
        <w:autoSpaceDN w:val="0"/>
        <w:adjustRightInd w:val="0"/>
        <w:spacing w:after="0" w:line="240" w:lineRule="auto"/>
        <w:contextualSpacing/>
        <w:jc w:val="both"/>
        <w:rPr>
          <w:rFonts w:ascii="Times New Roman" w:eastAsiaTheme="minorEastAsia" w:hAnsi="Times New Roman" w:cs="Times New Roman"/>
          <w:b/>
          <w:sz w:val="24"/>
          <w:szCs w:val="24"/>
          <w:lang w:eastAsia="ru-RU"/>
        </w:rPr>
      </w:pPr>
      <w:r w:rsidRPr="0037157F">
        <w:rPr>
          <w:rFonts w:ascii="Times New Roman" w:eastAsia="Times New Roman" w:hAnsi="Times New Roman" w:cs="Times New Roman"/>
          <w:b/>
          <w:sz w:val="24"/>
          <w:szCs w:val="24"/>
          <w:lang w:eastAsia="ru-RU"/>
        </w:rPr>
        <w:t xml:space="preserve">Тема 3. Педагог как субъект педагогической деятельности. </w:t>
      </w:r>
      <w:r w:rsidRPr="0037157F">
        <w:rPr>
          <w:rFonts w:ascii="Times New Roman" w:eastAsiaTheme="minorEastAsia" w:hAnsi="Times New Roman" w:cs="Times New Roman"/>
          <w:b/>
          <w:sz w:val="24"/>
          <w:szCs w:val="24"/>
          <w:lang w:eastAsia="ru-RU"/>
        </w:rPr>
        <w:t>Профессиональные знания и умения учителя начальной школы</w:t>
      </w: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b/>
          <w:sz w:val="24"/>
          <w:szCs w:val="24"/>
          <w:lang w:eastAsia="ru-RU"/>
        </w:rPr>
        <w:tab/>
      </w:r>
      <w:r w:rsidRPr="0037157F">
        <w:rPr>
          <w:rFonts w:ascii="Times New Roman" w:eastAsia="Times New Roman" w:hAnsi="Times New Roman" w:cs="Times New Roman"/>
          <w:sz w:val="24"/>
          <w:szCs w:val="24"/>
          <w:lang w:eastAsia="ru-RU"/>
        </w:rPr>
        <w:t xml:space="preserve">Категория субъекта. Субъектные свойства педагога по П.Ф, Каптереву, А.К. Марковой, Н.В. Кузьминой. Синдром эмоционального сгорания.  Способности в структуре педагогической деятельности. Структура педагогических способностей по Н.Д. Левитову, Ф.Н. Гоноболину, В.А. Крутецкому. Теория педагогических способностей Н.В. Кузьминой.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 Особенности личности учителя начальных классов. Ролевой репертуар учителя (по В.Леви). Педагогические умения. </w:t>
      </w:r>
    </w:p>
    <w:p w:rsidR="0037157F" w:rsidRPr="0037157F" w:rsidRDefault="0037157F" w:rsidP="0037157F">
      <w:pPr>
        <w:autoSpaceDE w:val="0"/>
        <w:autoSpaceDN w:val="0"/>
        <w:adjustRightInd w:val="0"/>
        <w:spacing w:after="0" w:line="240" w:lineRule="auto"/>
        <w:ind w:left="502"/>
        <w:contextualSpacing/>
        <w:jc w:val="both"/>
        <w:rPr>
          <w:rFonts w:ascii="Times New Roman" w:eastAsia="Times New Roman" w:hAnsi="Times New Roman" w:cs="Times New Roman"/>
          <w:sz w:val="24"/>
          <w:szCs w:val="24"/>
        </w:rPr>
      </w:pP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7157F">
        <w:rPr>
          <w:rFonts w:ascii="Times New Roman" w:eastAsia="Times New Roman" w:hAnsi="Times New Roman" w:cs="Times New Roman"/>
          <w:b/>
          <w:sz w:val="24"/>
          <w:szCs w:val="24"/>
          <w:lang w:eastAsia="ru-RU"/>
        </w:rPr>
        <w:t xml:space="preserve">Тема 4. Обучающийся -  субъект учебной деятельности. Возрастная характеристика личности младшего школьника. </w:t>
      </w: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b/>
          <w:sz w:val="24"/>
          <w:szCs w:val="24"/>
          <w:lang w:eastAsia="ru-RU"/>
        </w:rPr>
        <w:tab/>
      </w:r>
      <w:r w:rsidRPr="0037157F">
        <w:rPr>
          <w:rFonts w:ascii="Times New Roman" w:eastAsia="Times New Roman" w:hAnsi="Times New Roman" w:cs="Times New Roman"/>
          <w:sz w:val="24"/>
          <w:szCs w:val="24"/>
          <w:lang w:eastAsia="ru-RU"/>
        </w:rPr>
        <w:t xml:space="preserve">Возрастная периодизация по Л.С. Выготскому.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Обучаемость как важнейшая характеристика субъектов учебной деятельности. Показатели обучаемости. </w:t>
      </w: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7157F">
        <w:rPr>
          <w:rFonts w:ascii="Times New Roman" w:eastAsia="Times New Roman" w:hAnsi="Times New Roman" w:cs="Times New Roman"/>
          <w:b/>
          <w:sz w:val="24"/>
          <w:szCs w:val="24"/>
          <w:lang w:eastAsia="ru-RU"/>
        </w:rPr>
        <w:t xml:space="preserve">Тема 5. Учебная деятельность – ведущий вид деятельности младшего школьного возраста. Общая характеристика учебной деятельности </w:t>
      </w: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sz w:val="24"/>
          <w:szCs w:val="24"/>
          <w:lang w:eastAsia="ru-RU"/>
        </w:rPr>
        <w:tab/>
        <w:t xml:space="preserve">Теория учебной деятельности в общей теории учения. Определение учебной деятельности. Основные характеристики учебной деятельности. Средства и способы учебной деятельности. Компонентный состав внешней структуры учебной деятельности. Учебная задача в структуре учебной деятельности. Особенности учебной задачи. Способы решения учебных задач. Психологические требования к учебным задачам. Проблемная </w:t>
      </w:r>
      <w:r w:rsidRPr="0037157F">
        <w:rPr>
          <w:rFonts w:ascii="Times New Roman" w:eastAsia="Times New Roman" w:hAnsi="Times New Roman" w:cs="Times New Roman"/>
          <w:sz w:val="24"/>
          <w:szCs w:val="24"/>
          <w:lang w:eastAsia="ru-RU"/>
        </w:rPr>
        <w:lastRenderedPageBreak/>
        <w:t xml:space="preserve">ситуация. Этапы решения проблемной ситуации. Действия в структуре учебной деятельности. Различные виды учебных действий. Контроль и оценка в структуре учебной деятельности. </w:t>
      </w: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7157F">
        <w:rPr>
          <w:rFonts w:ascii="Times New Roman" w:eastAsia="Times New Roman" w:hAnsi="Times New Roman" w:cs="Times New Roman"/>
          <w:b/>
          <w:sz w:val="24"/>
          <w:szCs w:val="24"/>
          <w:lang w:eastAsia="ru-RU"/>
        </w:rPr>
        <w:t xml:space="preserve">Тема 6. Учебная мотивация </w:t>
      </w: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b/>
          <w:sz w:val="24"/>
          <w:szCs w:val="24"/>
          <w:lang w:eastAsia="ru-RU"/>
        </w:rPr>
        <w:tab/>
      </w:r>
      <w:r w:rsidRPr="0037157F">
        <w:rPr>
          <w:rFonts w:ascii="Times New Roman" w:eastAsia="Times New Roman" w:hAnsi="Times New Roman" w:cs="Times New Roman"/>
          <w:sz w:val="24"/>
          <w:szCs w:val="24"/>
          <w:lang w:eastAsia="ru-RU"/>
        </w:rPr>
        <w:t xml:space="preserve">Общая характеристика мотивации. Интерес.  Мотивационные ориентации и успешность деятельности. Внешние и внутренние мотивы. Мотивация на процесс и результат. Пирамида  потребностей А. Маслоу. Отношение к учению в мотивационной сфере. Связь умственного развития и мотивации. Мотивация и целеполагание. Устойчивость учебной мотивации. Проблемные ситуации и мотивация. </w:t>
      </w:r>
    </w:p>
    <w:p w:rsidR="0037157F" w:rsidRPr="0037157F" w:rsidRDefault="0037157F" w:rsidP="0037157F">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7157F">
        <w:rPr>
          <w:rFonts w:ascii="Times New Roman" w:eastAsia="Times New Roman" w:hAnsi="Times New Roman" w:cs="Times New Roman"/>
          <w:b/>
          <w:sz w:val="24"/>
          <w:szCs w:val="24"/>
          <w:lang w:eastAsia="ru-RU"/>
        </w:rPr>
        <w:t xml:space="preserve">Тема 7. Усвоение - центральное звено учебной деятельности обучающегося </w:t>
      </w: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b/>
          <w:sz w:val="24"/>
          <w:szCs w:val="24"/>
          <w:lang w:eastAsia="ru-RU"/>
        </w:rPr>
        <w:tab/>
      </w:r>
      <w:r w:rsidRPr="0037157F">
        <w:rPr>
          <w:rFonts w:ascii="Times New Roman" w:eastAsia="Times New Roman" w:hAnsi="Times New Roman" w:cs="Times New Roman"/>
          <w:sz w:val="24"/>
          <w:szCs w:val="24"/>
          <w:lang w:eastAsia="ru-RU"/>
        </w:rPr>
        <w:t xml:space="preserve">Общая характеристика усвоения. Подходы к определению усвоения. Структурная организация усвоения. Этапы усвоения по С.Л. Рубинштейну. Основные характеристики усвоения. Навык в процессе усвоения. Развитие навыка по Л.Б. Ительсону. Факторы, влияющие на формирование навыка. Закономерности формирования навыка. Критерии сформированности навыков. </w:t>
      </w:r>
    </w:p>
    <w:p w:rsidR="0037157F" w:rsidRPr="0037157F" w:rsidRDefault="0037157F" w:rsidP="0037157F">
      <w:pPr>
        <w:autoSpaceDE w:val="0"/>
        <w:autoSpaceDN w:val="0"/>
        <w:adjustRightInd w:val="0"/>
        <w:spacing w:after="0" w:line="240" w:lineRule="auto"/>
        <w:ind w:left="502"/>
        <w:contextualSpacing/>
        <w:jc w:val="both"/>
        <w:rPr>
          <w:rFonts w:ascii="Times New Roman" w:eastAsia="Times New Roman" w:hAnsi="Times New Roman" w:cs="Times New Roman"/>
          <w:sz w:val="24"/>
          <w:szCs w:val="24"/>
        </w:rPr>
      </w:pP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7157F">
        <w:rPr>
          <w:rFonts w:ascii="Times New Roman" w:eastAsia="Times New Roman" w:hAnsi="Times New Roman" w:cs="Times New Roman"/>
          <w:b/>
          <w:sz w:val="24"/>
          <w:szCs w:val="24"/>
          <w:lang w:eastAsia="ru-RU"/>
        </w:rPr>
        <w:t xml:space="preserve">Тема 8. Самостоятельная работа - высшая форма учебной деятельности </w:t>
      </w:r>
    </w:p>
    <w:p w:rsidR="0037157F" w:rsidRPr="0037157F" w:rsidRDefault="0037157F" w:rsidP="0037157F">
      <w:pPr>
        <w:autoSpaceDE w:val="0"/>
        <w:autoSpaceDN w:val="0"/>
        <w:adjustRightInd w:val="0"/>
        <w:spacing w:after="0" w:line="240" w:lineRule="auto"/>
        <w:ind w:left="502"/>
        <w:contextualSpacing/>
        <w:jc w:val="both"/>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 xml:space="preserve">Подходы к трактовке самостоятельной работы. Основные требования к самостоятельной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 </w:t>
      </w:r>
    </w:p>
    <w:p w:rsidR="0037157F" w:rsidRPr="0037157F" w:rsidRDefault="0037157F" w:rsidP="0037157F">
      <w:pPr>
        <w:autoSpaceDE w:val="0"/>
        <w:autoSpaceDN w:val="0"/>
        <w:adjustRightInd w:val="0"/>
        <w:spacing w:after="0" w:line="240" w:lineRule="auto"/>
        <w:ind w:left="502"/>
        <w:contextualSpacing/>
        <w:jc w:val="both"/>
        <w:rPr>
          <w:rFonts w:ascii="Times New Roman" w:eastAsia="Times New Roman" w:hAnsi="Times New Roman" w:cs="Times New Roman"/>
          <w:sz w:val="24"/>
          <w:szCs w:val="24"/>
        </w:rPr>
      </w:pP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7157F">
        <w:rPr>
          <w:rFonts w:ascii="Times New Roman" w:eastAsia="Times New Roman" w:hAnsi="Times New Roman" w:cs="Times New Roman"/>
          <w:b/>
          <w:sz w:val="24"/>
          <w:szCs w:val="24"/>
        </w:rPr>
        <w:t xml:space="preserve">Тема 9. </w:t>
      </w:r>
      <w:r w:rsidRPr="0037157F">
        <w:rPr>
          <w:rFonts w:ascii="Times New Roman" w:eastAsia="Times New Roman" w:hAnsi="Times New Roman" w:cs="Times New Roman"/>
          <w:b/>
          <w:sz w:val="24"/>
          <w:szCs w:val="24"/>
          <w:lang w:eastAsia="ru-RU"/>
        </w:rPr>
        <w:t xml:space="preserve">Психологический анализ урока (занятия) как единство проективно-рефлексивных умений педагога </w:t>
      </w: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b/>
          <w:sz w:val="24"/>
          <w:szCs w:val="24"/>
          <w:lang w:eastAsia="ru-RU"/>
        </w:rPr>
        <w:tab/>
      </w:r>
      <w:r w:rsidRPr="0037157F">
        <w:rPr>
          <w:rFonts w:ascii="Times New Roman" w:eastAsia="Times New Roman" w:hAnsi="Times New Roman" w:cs="Times New Roman"/>
          <w:sz w:val="24"/>
          <w:szCs w:val="24"/>
          <w:lang w:eastAsia="ru-RU"/>
        </w:rPr>
        <w:t>Общая характеристика психологического анализа урока. Форма психологического анализа урока. Объекты психологического анализа урока. Этапы психологического анализа урока. Схема анализа. Самоанализ урока.</w:t>
      </w: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7157F">
        <w:rPr>
          <w:rFonts w:ascii="Times New Roman" w:eastAsia="Times New Roman" w:hAnsi="Times New Roman" w:cs="Times New Roman"/>
          <w:b/>
          <w:sz w:val="24"/>
          <w:szCs w:val="24"/>
          <w:lang w:eastAsia="ru-RU"/>
        </w:rPr>
        <w:t>Тема 10.  Личность младшего школьника как объект и субъект педагогических воздействий. Структура личности.</w:t>
      </w: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b/>
          <w:sz w:val="24"/>
          <w:szCs w:val="24"/>
          <w:lang w:eastAsia="ru-RU"/>
        </w:rPr>
        <w:tab/>
      </w:r>
      <w:r w:rsidRPr="0037157F">
        <w:rPr>
          <w:rFonts w:ascii="Times New Roman" w:eastAsia="Times New Roman" w:hAnsi="Times New Roman" w:cs="Times New Roman"/>
          <w:sz w:val="24"/>
          <w:szCs w:val="24"/>
          <w:lang w:eastAsia="ru-RU"/>
        </w:rPr>
        <w:t xml:space="preserve">Индивидуальность и личность. Структура личности. Характеристики личности. Направленность личности. Жизненный план. Самоактуализация. Атрибуция успеха и неудачи. Сознание. Компоненты самосознания. Психологическая защита и невроз.. Внутренний конфликт и защитные механизмы у детей. Дезадаптация. Психологическая устойчивость. Особенности самооценки младшего школьника. Нравственная саморегуляция. Отношение к труду и нравственное развитие детей. Темперамент. Характер. </w:t>
      </w: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7157F">
        <w:rPr>
          <w:rFonts w:ascii="Times New Roman" w:eastAsia="Times New Roman" w:hAnsi="Times New Roman" w:cs="Times New Roman"/>
          <w:b/>
          <w:sz w:val="24"/>
          <w:szCs w:val="24"/>
          <w:lang w:eastAsia="ru-RU"/>
        </w:rPr>
        <w:t xml:space="preserve">Тема 11. </w:t>
      </w:r>
      <w:r w:rsidRPr="0037157F">
        <w:rPr>
          <w:rFonts w:ascii="Times New Roman" w:eastAsia="Times New Roman" w:hAnsi="Times New Roman" w:cs="Times New Roman"/>
          <w:b/>
          <w:bCs/>
          <w:sz w:val="24"/>
          <w:szCs w:val="24"/>
          <w:lang w:eastAsia="ru-RU"/>
        </w:rPr>
        <w:t xml:space="preserve">Индивидуальное развитие младшего школьника. Познавательные процессы и мышление. </w:t>
      </w: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b/>
          <w:sz w:val="24"/>
          <w:szCs w:val="24"/>
          <w:lang w:eastAsia="ru-RU"/>
        </w:rPr>
        <w:tab/>
      </w:r>
      <w:r w:rsidRPr="0037157F">
        <w:rPr>
          <w:rFonts w:ascii="Times New Roman" w:eastAsia="Times New Roman" w:hAnsi="Times New Roman" w:cs="Times New Roman"/>
          <w:sz w:val="24"/>
          <w:szCs w:val="24"/>
          <w:lang w:eastAsia="ru-RU"/>
        </w:rPr>
        <w:t xml:space="preserve">Сензитивные периоды развития. Общая характеристика познавательных процессов. Факторы развития познавательных процессов. Внимание как главное условие осуществление познавательного процесса. Внимание и успеваемость. Память. Запоминание и повторение. Заучивание, способы заучивания. Целенаправленное развитие памяти в обучении. Мышление. Продуктивное и репродуктивное мышление. Мышление и действие. Мышление и решение задач. Показатели умственного развития. Этапы внутреннего плана действий. Теория поэтапного формирования умственных действий П.Я.Гальперина и Н.Ф. Талызиной. Способности. Развитие способностей. Общие и специальные способности. Школьники с задержкой психического развития. </w:t>
      </w: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37157F">
        <w:rPr>
          <w:rFonts w:ascii="Times New Roman" w:eastAsia="Times New Roman" w:hAnsi="Times New Roman" w:cs="Times New Roman"/>
          <w:b/>
          <w:sz w:val="24"/>
          <w:szCs w:val="24"/>
          <w:lang w:eastAsia="ru-RU"/>
        </w:rPr>
        <w:lastRenderedPageBreak/>
        <w:t xml:space="preserve">Тема 12. Образовательный процесс начальной школы в современных условиях. Особенности воспитания и обучения в условиях ФГОС НОО. </w:t>
      </w:r>
      <w:r w:rsidRPr="0037157F">
        <w:rPr>
          <w:rFonts w:ascii="Times New Roman" w:eastAsia="Times New Roman" w:hAnsi="Times New Roman" w:cs="Times New Roman"/>
          <w:b/>
          <w:color w:val="000000"/>
          <w:sz w:val="24"/>
          <w:szCs w:val="24"/>
          <w:lang w:eastAsia="ru-RU"/>
        </w:rPr>
        <w:t>Характеристика системно-деятельностного подхода как основы современного образования.</w:t>
      </w:r>
    </w:p>
    <w:p w:rsidR="0037157F" w:rsidRPr="0037157F" w:rsidRDefault="0037157F" w:rsidP="003715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b/>
          <w:color w:val="000000"/>
          <w:sz w:val="24"/>
          <w:szCs w:val="24"/>
          <w:lang w:eastAsia="ru-RU"/>
        </w:rPr>
        <w:tab/>
      </w:r>
      <w:r w:rsidRPr="0037157F">
        <w:rPr>
          <w:rFonts w:ascii="Times New Roman" w:eastAsia="Times New Roman" w:hAnsi="Times New Roman" w:cs="Times New Roman"/>
          <w:sz w:val="24"/>
          <w:szCs w:val="24"/>
          <w:lang w:eastAsia="ru-RU"/>
        </w:rPr>
        <w:t>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w:t>
      </w:r>
      <w:r w:rsidRPr="0037157F">
        <w:rPr>
          <w:rFonts w:ascii="Times New Roman" w:eastAsia="Times New Roman" w:hAnsi="Times New Roman" w:cs="Times New Roman"/>
          <w:sz w:val="28"/>
          <w:szCs w:val="28"/>
          <w:lang w:eastAsia="ru-RU"/>
        </w:rPr>
        <w:t xml:space="preserve"> </w:t>
      </w:r>
      <w:r w:rsidRPr="0037157F">
        <w:rPr>
          <w:rFonts w:ascii="Times New Roman" w:eastAsia="Times New Roman" w:hAnsi="Times New Roman" w:cs="Times New Roman"/>
          <w:sz w:val="24"/>
          <w:szCs w:val="24"/>
          <w:lang w:eastAsia="ru-RU"/>
        </w:rPr>
        <w:t>программа начального общего образования, ее назначение, основные характеристики и структура. Современные образовательные технологии в начальной школе. Образовательные технологии: сущность понятия. Классификация образовательных технологий. Многообразие образовательных технологий в начальной школе.</w:t>
      </w:r>
    </w:p>
    <w:p w:rsidR="0037157F" w:rsidRPr="0037157F" w:rsidRDefault="0037157F" w:rsidP="0037157F">
      <w:pPr>
        <w:autoSpaceDE w:val="0"/>
        <w:autoSpaceDN w:val="0"/>
        <w:adjustRightInd w:val="0"/>
        <w:spacing w:after="0" w:line="240" w:lineRule="auto"/>
        <w:ind w:left="502"/>
        <w:contextualSpacing/>
        <w:jc w:val="both"/>
        <w:rPr>
          <w:rFonts w:ascii="Times New Roman" w:eastAsia="Times New Roman" w:hAnsi="Times New Roman" w:cs="Times New Roman"/>
          <w:sz w:val="24"/>
          <w:szCs w:val="24"/>
        </w:rPr>
      </w:pP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37157F">
        <w:rPr>
          <w:rFonts w:ascii="Times New Roman" w:eastAsia="Times New Roman" w:hAnsi="Times New Roman" w:cs="Times New Roman"/>
          <w:b/>
          <w:sz w:val="24"/>
          <w:szCs w:val="24"/>
          <w:lang w:eastAsia="ru-RU"/>
        </w:rPr>
        <w:t xml:space="preserve">Тема 13. Учебно-методическое, содержательное и организационное обеспечение образовательного процесса. </w:t>
      </w:r>
      <w:r w:rsidRPr="0037157F">
        <w:rPr>
          <w:rFonts w:ascii="Times New Roman" w:eastAsia="Times New Roman" w:hAnsi="Times New Roman" w:cs="Times New Roman"/>
          <w:b/>
          <w:color w:val="000000"/>
          <w:sz w:val="24"/>
          <w:szCs w:val="24"/>
          <w:lang w:eastAsia="ru-RU"/>
        </w:rPr>
        <w:t>Общая характеристика и структура образовательной программы.</w:t>
      </w:r>
    </w:p>
    <w:p w:rsidR="0037157F" w:rsidRPr="0037157F" w:rsidRDefault="0037157F" w:rsidP="003715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b/>
          <w:color w:val="000000"/>
          <w:sz w:val="24"/>
          <w:szCs w:val="24"/>
          <w:lang w:eastAsia="ru-RU"/>
        </w:rPr>
        <w:tab/>
      </w:r>
      <w:r w:rsidRPr="0037157F">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 учебные планы, программы, учебный график, средства обучения, учебники и учебные пособия. Учебная образовательная программа, их виды в начальной школе. Типы образовательных программ. Существующие образовательные программы начальной школы. Связь образовательной программы начальной школы и учебно-методического комплекта. Концептуальные положения учебно-методического комплекта. Особенности учебно-методического комплекта, отличающие его от других комплектов. Учебные программы по предметам, их структура. Учебный план, его вариативность. Функции учебного плана. Федеральный (инвариантный) компонент учебного плана и часть, формируемая участниками образовательного процесса. Средства обучения в начальной школе, классификация средств обучения, дидактические функции. Учебник, его структура, содержание и дидактические функции. Требования к учебникам. Электронные образовательные ресурсы.</w:t>
      </w:r>
    </w:p>
    <w:p w:rsidR="0037157F" w:rsidRPr="0037157F" w:rsidRDefault="0037157F" w:rsidP="003715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37157F">
        <w:rPr>
          <w:rFonts w:ascii="Times New Roman" w:eastAsia="Times New Roman" w:hAnsi="Times New Roman" w:cs="Times New Roman"/>
          <w:b/>
          <w:sz w:val="24"/>
          <w:szCs w:val="24"/>
          <w:lang w:eastAsia="ru-RU"/>
        </w:rPr>
        <w:t xml:space="preserve">Тема 14.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sidRPr="0037157F">
        <w:rPr>
          <w:rFonts w:ascii="Times New Roman" w:eastAsia="Times New Roman" w:hAnsi="Times New Roman" w:cs="Times New Roman"/>
          <w:b/>
          <w:color w:val="000000"/>
          <w:sz w:val="24"/>
          <w:szCs w:val="24"/>
          <w:lang w:eastAsia="ru-RU"/>
        </w:rPr>
        <w:t>Понятие о результатах освоения ООП.</w:t>
      </w:r>
    </w:p>
    <w:p w:rsidR="0037157F" w:rsidRPr="0037157F" w:rsidRDefault="0037157F" w:rsidP="003715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b/>
          <w:color w:val="000000"/>
          <w:sz w:val="24"/>
          <w:szCs w:val="24"/>
          <w:lang w:eastAsia="ru-RU"/>
        </w:rPr>
        <w:tab/>
      </w:r>
      <w:r w:rsidRPr="0037157F">
        <w:rPr>
          <w:rFonts w:ascii="Times New Roman" w:eastAsia="Times New Roman" w:hAnsi="Times New Roman" w:cs="Times New Roman"/>
          <w:sz w:val="24"/>
          <w:szCs w:val="24"/>
          <w:lang w:eastAsia="ru-RU"/>
        </w:rPr>
        <w:t>Формы организации обучения: понятие и характеристика. Индивидуальная, индивидуально-групповая и групповые формы обучения. Виды современных организационных форм обучения. Экскурсии, предметные кружки, факультативы, олимпиады и конкурсы. Коллективная классно-урочная система обучения. Урок – основная форма организации обучения. Современный урок в начальной школе. Требования к организации образовательного процесса на уроке. Рациональная организация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37157F" w:rsidRPr="0037157F" w:rsidRDefault="0037157F" w:rsidP="003715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sz w:val="24"/>
          <w:szCs w:val="24"/>
          <w:lang w:eastAsia="ru-RU"/>
        </w:rPr>
        <w:tab/>
        <w:t>Показатели результативности образовательного процесса в начальной школе.</w:t>
      </w:r>
    </w:p>
    <w:p w:rsidR="0037157F" w:rsidRPr="0037157F" w:rsidRDefault="0037157F" w:rsidP="003715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sz w:val="24"/>
          <w:szCs w:val="24"/>
          <w:lang w:eastAsia="ru-RU"/>
        </w:rPr>
        <w:t>Системы оценивания образовательных результатов в начальной школе. Сущность контроля, проверки и оценки. Основные требования, предъявляемые к контролированию. Проверка, ее виды. Оценивание. Логическая последовательность в контроле, проверке и оценивании</w:t>
      </w:r>
    </w:p>
    <w:p w:rsidR="0037157F" w:rsidRPr="0037157F" w:rsidRDefault="0037157F" w:rsidP="003715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37157F">
        <w:rPr>
          <w:rFonts w:ascii="Times New Roman" w:eastAsia="Times New Roman" w:hAnsi="Times New Roman" w:cs="Times New Roman"/>
          <w:b/>
          <w:color w:val="000000"/>
          <w:sz w:val="24"/>
          <w:szCs w:val="24"/>
          <w:lang w:eastAsia="ru-RU"/>
        </w:rPr>
        <w:t>Тема 15. Понятие и сущность технологий воспитания. Классификация технологий воспитания. Характеристика перспективных воспитательных технологий.</w:t>
      </w:r>
    </w:p>
    <w:p w:rsidR="0037157F" w:rsidRPr="0037157F" w:rsidRDefault="0037157F" w:rsidP="003715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b/>
          <w:color w:val="000000"/>
          <w:sz w:val="24"/>
          <w:szCs w:val="24"/>
          <w:lang w:eastAsia="ru-RU"/>
        </w:rPr>
        <w:lastRenderedPageBreak/>
        <w:tab/>
      </w:r>
      <w:r w:rsidRPr="0037157F">
        <w:rPr>
          <w:rFonts w:ascii="Times New Roman" w:eastAsia="Times New Roman" w:hAnsi="Times New Roman" w:cs="Times New Roman"/>
          <w:sz w:val="24"/>
          <w:szCs w:val="24"/>
          <w:lang w:eastAsia="ru-RU"/>
        </w:rPr>
        <w:t xml:space="preserve">Сущность воспитания и его место в системе факторов развития личности. Личность ребенка как объект и субъект воспитания. Самовоспитание личности.  Различные подходы в организации воспитания (личностный индивидуальный, деятельностный, системный средовой и др.). Технологии воспитания. Классификация технологий, характеристика воспитательных технологий. </w:t>
      </w:r>
    </w:p>
    <w:p w:rsidR="0037157F" w:rsidRPr="0037157F" w:rsidRDefault="0037157F" w:rsidP="003715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157F" w:rsidRPr="0037157F" w:rsidRDefault="0037157F" w:rsidP="003715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157F" w:rsidRPr="0037157F" w:rsidRDefault="0037157F" w:rsidP="0037157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7157F">
        <w:rPr>
          <w:rFonts w:ascii="Times New Roman" w:eastAsia="Times New Roman" w:hAnsi="Times New Roman" w:cs="Times New Roman"/>
          <w:b/>
          <w:color w:val="000000"/>
          <w:sz w:val="24"/>
          <w:szCs w:val="24"/>
          <w:lang w:eastAsia="ru-RU"/>
        </w:rPr>
        <w:t xml:space="preserve">Тема 16. Технология обучения. Технология традиционного обучения. </w:t>
      </w:r>
      <w:r w:rsidRPr="0037157F">
        <w:rPr>
          <w:rFonts w:ascii="Times New Roman" w:eastAsia="Times New Roman" w:hAnsi="Times New Roman" w:cs="Times New Roman"/>
          <w:b/>
          <w:sz w:val="24"/>
          <w:szCs w:val="24"/>
          <w:lang w:eastAsia="ru-RU"/>
        </w:rPr>
        <w:t xml:space="preserve">Развивающее обучение в отечественной образовательной системе </w:t>
      </w:r>
    </w:p>
    <w:p w:rsidR="0037157F" w:rsidRPr="0037157F" w:rsidRDefault="0037157F" w:rsidP="003715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57F">
        <w:rPr>
          <w:rFonts w:ascii="Times New Roman" w:eastAsia="Times New Roman" w:hAnsi="Times New Roman" w:cs="Times New Roman"/>
          <w:b/>
          <w:sz w:val="24"/>
          <w:szCs w:val="24"/>
          <w:lang w:eastAsia="ru-RU"/>
        </w:rPr>
        <w:tab/>
      </w:r>
      <w:r w:rsidRPr="0037157F">
        <w:rPr>
          <w:rFonts w:ascii="Times New Roman" w:eastAsia="Times New Roman" w:hAnsi="Times New Roman" w:cs="Times New Roman"/>
          <w:sz w:val="24"/>
          <w:szCs w:val="24"/>
          <w:lang w:eastAsia="ru-RU"/>
        </w:rPr>
        <w:t xml:space="preserve">Понятие, цель, предмет, существенные признаки технологии обучения.  Структура педагогической системы как системообразующий фактор технологии обучения. Слагаемые технологии обучения. Историческая обусловленность идеи развивающего обучения. Поиски путей развивающего обучения в России. Развивающее обучение как дидактическая категория в педагогике (основные понятия; соотношение обучения и развития; содержание понятия “развитие”). Характеристика сущностных признаков развивающего обучения. Состояние проблемы развития начальной школы в системе общего образования.  Основные положения в функционировании развивающего обучения в начальной школе. </w:t>
      </w:r>
    </w:p>
    <w:p w:rsidR="0037157F" w:rsidRPr="0037157F" w:rsidRDefault="0037157F" w:rsidP="0037157F">
      <w:pPr>
        <w:spacing w:after="0" w:line="240" w:lineRule="auto"/>
        <w:ind w:firstLine="709"/>
        <w:jc w:val="both"/>
        <w:rPr>
          <w:rFonts w:ascii="Times New Roman" w:eastAsia="Times New Roman" w:hAnsi="Times New Roman" w:cs="Times New Roman"/>
          <w:b/>
          <w:sz w:val="24"/>
          <w:szCs w:val="24"/>
          <w:lang w:eastAsia="ru-RU"/>
        </w:rPr>
      </w:pPr>
    </w:p>
    <w:p w:rsidR="0037157F" w:rsidRPr="0037157F" w:rsidRDefault="0037157F" w:rsidP="0037157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37157F">
        <w:rPr>
          <w:rFonts w:ascii="Times New Roman" w:eastAsia="Times New Roman" w:hAnsi="Times New Roman" w:cs="Times New Roman"/>
          <w:b/>
          <w:color w:val="000000"/>
          <w:sz w:val="24"/>
          <w:szCs w:val="24"/>
          <w:lang w:eastAsia="ru-RU"/>
        </w:rPr>
        <w:t>6. Перечень учебно-методического обеспечения для самостоятельной работы обучающихся по дисциплине</w:t>
      </w:r>
    </w:p>
    <w:p w:rsidR="0037157F" w:rsidRPr="0037157F" w:rsidRDefault="0037157F" w:rsidP="0037157F">
      <w:pPr>
        <w:numPr>
          <w:ilvl w:val="0"/>
          <w:numId w:val="5"/>
        </w:numPr>
        <w:suppressAutoHyphens/>
        <w:autoSpaceDN w:val="0"/>
        <w:spacing w:after="0" w:line="240" w:lineRule="auto"/>
        <w:jc w:val="both"/>
        <w:rPr>
          <w:rFonts w:ascii="Times New Roman" w:eastAsia="Times New Roman" w:hAnsi="Times New Roman" w:cs="Times New Roman"/>
          <w:b/>
          <w:bCs/>
          <w:caps/>
          <w:sz w:val="24"/>
          <w:szCs w:val="24"/>
          <w:lang w:eastAsia="ru-RU"/>
        </w:rPr>
      </w:pPr>
      <w:r w:rsidRPr="0037157F">
        <w:rPr>
          <w:rFonts w:ascii="Times New Roman" w:eastAsia="Times New Roman" w:hAnsi="Times New Roman" w:cs="Times New Roman"/>
          <w:sz w:val="24"/>
          <w:szCs w:val="24"/>
          <w:lang w:eastAsia="ru-RU"/>
        </w:rPr>
        <w:t>Методические указания для обучающихся по освоению дисциплины «</w:t>
      </w:r>
      <w:r w:rsidRPr="0037157F">
        <w:rPr>
          <w:rFonts w:ascii="Times New Roman" w:eastAsia="Times New Roman" w:hAnsi="Times New Roman" w:cs="Times New Roman"/>
          <w:bCs/>
          <w:color w:val="000000"/>
          <w:sz w:val="24"/>
          <w:szCs w:val="24"/>
          <w:lang w:eastAsia="ru-RU"/>
        </w:rPr>
        <w:t>Педагогика и психология начального образования</w:t>
      </w:r>
      <w:r w:rsidRPr="0037157F">
        <w:rPr>
          <w:rFonts w:ascii="Times New Roman" w:eastAsia="Times New Roman" w:hAnsi="Times New Roman" w:cs="Times New Roman"/>
          <w:sz w:val="24"/>
          <w:szCs w:val="24"/>
          <w:lang w:eastAsia="ru-RU"/>
        </w:rPr>
        <w:t>»/ Т.С. Котлярова – Омск: Изд-во Омской гуманитарной академии, 20</w:t>
      </w:r>
      <w:r w:rsidR="003C680B">
        <w:rPr>
          <w:rFonts w:ascii="Times New Roman" w:eastAsia="Times New Roman" w:hAnsi="Times New Roman" w:cs="Times New Roman"/>
          <w:sz w:val="24"/>
          <w:szCs w:val="24"/>
          <w:lang w:eastAsia="ru-RU"/>
        </w:rPr>
        <w:t>2</w:t>
      </w:r>
      <w:r w:rsidR="00B722B7">
        <w:rPr>
          <w:rFonts w:ascii="Times New Roman" w:eastAsia="Times New Roman" w:hAnsi="Times New Roman" w:cs="Times New Roman"/>
          <w:sz w:val="24"/>
          <w:szCs w:val="24"/>
          <w:lang w:eastAsia="ru-RU"/>
        </w:rPr>
        <w:t>2</w:t>
      </w:r>
    </w:p>
    <w:p w:rsidR="0037157F" w:rsidRPr="0037157F" w:rsidRDefault="0037157F" w:rsidP="0037157F">
      <w:pPr>
        <w:numPr>
          <w:ilvl w:val="0"/>
          <w:numId w:val="5"/>
        </w:numPr>
        <w:contextualSpacing/>
        <w:jc w:val="both"/>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7157F" w:rsidRPr="0037157F" w:rsidRDefault="0037157F" w:rsidP="0037157F">
      <w:pPr>
        <w:numPr>
          <w:ilvl w:val="0"/>
          <w:numId w:val="5"/>
        </w:numPr>
        <w:contextualSpacing/>
        <w:jc w:val="both"/>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157F" w:rsidRPr="0037157F" w:rsidRDefault="0037157F" w:rsidP="0037157F">
      <w:pPr>
        <w:numPr>
          <w:ilvl w:val="0"/>
          <w:numId w:val="5"/>
        </w:numPr>
        <w:spacing w:after="0"/>
        <w:contextualSpacing/>
        <w:jc w:val="both"/>
        <w:rPr>
          <w:rFonts w:ascii="Times New Roman" w:eastAsia="Times New Roman" w:hAnsi="Times New Roman" w:cs="Times New Roman"/>
          <w:sz w:val="24"/>
          <w:szCs w:val="24"/>
        </w:rPr>
      </w:pPr>
      <w:r w:rsidRPr="0037157F">
        <w:rPr>
          <w:rFonts w:ascii="Times New Roman" w:eastAsia="Times New Roman" w:hAnsi="Times New Roman" w:cs="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37157F">
        <w:rPr>
          <w:rFonts w:ascii="Times New Roman" w:eastAsia="Times New Roman" w:hAnsi="Times New Roman" w:cs="Times New Roman"/>
          <w:b/>
          <w:color w:val="000000"/>
          <w:sz w:val="24"/>
          <w:szCs w:val="24"/>
          <w:lang w:eastAsia="ru-RU"/>
        </w:rPr>
        <w:t>7. Перечень основной и дополнительной учебной литературы, необходимой для освоения дисциплины</w:t>
      </w:r>
    </w:p>
    <w:p w:rsidR="0037157F" w:rsidRPr="0037157F" w:rsidRDefault="0037157F" w:rsidP="0037157F">
      <w:pPr>
        <w:tabs>
          <w:tab w:val="left" w:pos="406"/>
        </w:tabs>
        <w:spacing w:after="0" w:line="240" w:lineRule="auto"/>
        <w:ind w:firstLine="709"/>
        <w:jc w:val="both"/>
        <w:rPr>
          <w:rFonts w:ascii="Times New Roman" w:eastAsia="Times New Roman" w:hAnsi="Times New Roman" w:cs="Times New Roman"/>
          <w:b/>
          <w:bCs/>
          <w:i/>
          <w:color w:val="000000"/>
          <w:sz w:val="24"/>
          <w:szCs w:val="24"/>
          <w:lang w:eastAsia="ru-RU"/>
        </w:rPr>
      </w:pPr>
    </w:p>
    <w:p w:rsidR="0037157F" w:rsidRPr="0037157F" w:rsidRDefault="0037157F" w:rsidP="008E6E8B">
      <w:pPr>
        <w:tabs>
          <w:tab w:val="left" w:pos="406"/>
        </w:tabs>
        <w:spacing w:after="0" w:line="240" w:lineRule="auto"/>
        <w:ind w:firstLine="709"/>
        <w:jc w:val="center"/>
        <w:rPr>
          <w:rFonts w:ascii="Times New Roman" w:eastAsia="Times New Roman" w:hAnsi="Times New Roman" w:cs="Times New Roman"/>
          <w:b/>
          <w:bCs/>
          <w:i/>
          <w:color w:val="000000"/>
          <w:sz w:val="24"/>
          <w:szCs w:val="24"/>
          <w:lang w:eastAsia="ru-RU"/>
        </w:rPr>
      </w:pPr>
      <w:r w:rsidRPr="0037157F">
        <w:rPr>
          <w:rFonts w:ascii="Times New Roman" w:eastAsia="Times New Roman" w:hAnsi="Times New Roman" w:cs="Times New Roman"/>
          <w:b/>
          <w:bCs/>
          <w:i/>
          <w:color w:val="000000"/>
          <w:sz w:val="24"/>
          <w:szCs w:val="24"/>
          <w:lang w:eastAsia="ru-RU"/>
        </w:rPr>
        <w:t>Основная:</w:t>
      </w:r>
    </w:p>
    <w:p w:rsidR="00F11C7A" w:rsidRPr="00F11C7A" w:rsidRDefault="00615E8C" w:rsidP="00F11C7A">
      <w:pPr>
        <w:widowControl w:val="0"/>
        <w:numPr>
          <w:ilvl w:val="0"/>
          <w:numId w:val="21"/>
        </w:numPr>
        <w:shd w:val="clear" w:color="auto" w:fill="FFFFFF"/>
        <w:autoSpaceDE w:val="0"/>
        <w:autoSpaceDN w:val="0"/>
        <w:adjustRightInd w:val="0"/>
        <w:spacing w:after="300" w:line="240" w:lineRule="auto"/>
        <w:jc w:val="both"/>
        <w:rPr>
          <w:rFonts w:ascii="Times New Roman" w:eastAsia="Times New Roman" w:hAnsi="Times New Roman" w:cs="Times New Roman"/>
          <w:sz w:val="24"/>
          <w:szCs w:val="24"/>
          <w:shd w:val="clear" w:color="auto" w:fill="FFFFFF"/>
          <w:lang w:eastAsia="ru-RU"/>
        </w:rPr>
      </w:pPr>
      <w:r>
        <w:rPr>
          <w:rFonts w:ascii="Roboto" w:hAnsi="Roboto"/>
          <w:i/>
          <w:iCs/>
          <w:color w:val="000000"/>
          <w:shd w:val="clear" w:color="auto" w:fill="FFFFFF"/>
        </w:rPr>
        <w:t>Дмитриев, А. Е. </w:t>
      </w:r>
      <w:r>
        <w:rPr>
          <w:rFonts w:ascii="Roboto" w:hAnsi="Roboto"/>
          <w:color w:val="000000"/>
          <w:shd w:val="clear" w:color="auto" w:fill="FFFFFF"/>
        </w:rPr>
        <w:t> Дидактика начальной школы : учебник и практикум для среднего профессионального образования / А. Е. Дмитриев, Ю. А. Дмитриев. — 2-е изд., испр. и доп. — Москва : Издательство Юрайт, 2019. — 228 с. — (Профессиональное образование). — ISBN 978-5-534-07633-2. — Текст : электронный // ЭБС Юрайт [сайт]. — URL: </w:t>
      </w:r>
      <w:hyperlink r:id="rId5" w:history="1">
        <w:r w:rsidR="00E27A63">
          <w:rPr>
            <w:rStyle w:val="a8"/>
            <w:rFonts w:ascii="Roboto" w:hAnsi="Roboto"/>
            <w:shd w:val="clear" w:color="auto" w:fill="FFFFFF"/>
          </w:rPr>
          <w:t>https://urait.ru/bcode/437319....</w:t>
        </w:r>
      </w:hyperlink>
      <w:r w:rsidR="00F11C7A" w:rsidRPr="00F11C7A">
        <w:rPr>
          <w:rFonts w:ascii="Times New Roman" w:eastAsia="Times New Roman" w:hAnsi="Times New Roman" w:cs="Times New Roman"/>
          <w:iCs/>
          <w:sz w:val="24"/>
          <w:szCs w:val="24"/>
          <w:lang w:eastAsia="ru-RU"/>
        </w:rPr>
        <w:t xml:space="preserve">. </w:t>
      </w:r>
    </w:p>
    <w:p w:rsidR="00F11C7A" w:rsidRPr="00F11C7A" w:rsidRDefault="00615E8C" w:rsidP="00F11C7A">
      <w:pPr>
        <w:pStyle w:val="a4"/>
        <w:widowControl w:val="0"/>
        <w:numPr>
          <w:ilvl w:val="0"/>
          <w:numId w:val="21"/>
        </w:numPr>
        <w:autoSpaceDE w:val="0"/>
        <w:autoSpaceDN w:val="0"/>
        <w:adjustRightInd w:val="0"/>
        <w:spacing w:after="0" w:line="240" w:lineRule="auto"/>
        <w:jc w:val="both"/>
        <w:rPr>
          <w:rFonts w:ascii="Times New Roman" w:hAnsi="Times New Roman"/>
          <w:b/>
          <w:i/>
          <w:sz w:val="24"/>
          <w:szCs w:val="24"/>
          <w:lang w:eastAsia="ru-RU"/>
        </w:rPr>
      </w:pPr>
      <w:r>
        <w:rPr>
          <w:rFonts w:ascii="Roboto" w:hAnsi="Roboto"/>
          <w:i/>
          <w:iCs/>
          <w:color w:val="000000"/>
          <w:shd w:val="clear" w:color="auto" w:fill="FFFFFF"/>
        </w:rPr>
        <w:lastRenderedPageBreak/>
        <w:t>Кулагина, И. Ю. </w:t>
      </w:r>
      <w:r>
        <w:rPr>
          <w:rFonts w:ascii="Roboto" w:hAnsi="Roboto"/>
          <w:color w:val="000000"/>
          <w:shd w:val="clear" w:color="auto" w:fill="FFFFFF"/>
        </w:rPr>
        <w:t> Психология детей младшего школьного возраста : учебник и практикум для академического бакалавриата / И. Ю. Кулагина. — Москва : Издательство Юрайт, 2019. — 291 с. — (Бакалавр. Академический курс). — ISBN 978-5-534-00582-0. — Текст : электронный // ЭБС Юрайт [сайт]. — URL: </w:t>
      </w:r>
      <w:hyperlink r:id="rId6" w:history="1">
        <w:r w:rsidR="00E27A63">
          <w:rPr>
            <w:rStyle w:val="a8"/>
            <w:rFonts w:ascii="Roboto" w:hAnsi="Roboto"/>
            <w:shd w:val="clear" w:color="auto" w:fill="FFFFFF"/>
          </w:rPr>
          <w:t>https://urait.ru/bcode/432867....</w:t>
        </w:r>
      </w:hyperlink>
      <w:r w:rsidR="00F11C7A" w:rsidRPr="00F11C7A">
        <w:rPr>
          <w:rFonts w:ascii="Times New Roman" w:hAnsi="Times New Roman"/>
          <w:iCs/>
          <w:sz w:val="24"/>
          <w:szCs w:val="24"/>
          <w:shd w:val="clear" w:color="auto" w:fill="FFFFFF"/>
          <w:lang w:eastAsia="ru-RU"/>
        </w:rPr>
        <w:t xml:space="preserve">. </w:t>
      </w:r>
    </w:p>
    <w:p w:rsidR="0037157F" w:rsidRPr="00F11C7A" w:rsidRDefault="0037157F" w:rsidP="008E6E8B">
      <w:pPr>
        <w:pStyle w:val="a4"/>
        <w:widowControl w:val="0"/>
        <w:autoSpaceDE w:val="0"/>
        <w:autoSpaceDN w:val="0"/>
        <w:adjustRightInd w:val="0"/>
        <w:spacing w:after="0" w:line="240" w:lineRule="auto"/>
        <w:jc w:val="center"/>
        <w:rPr>
          <w:rFonts w:ascii="Times New Roman" w:hAnsi="Times New Roman"/>
          <w:b/>
          <w:i/>
          <w:sz w:val="24"/>
          <w:szCs w:val="24"/>
          <w:lang w:eastAsia="ru-RU"/>
        </w:rPr>
      </w:pPr>
      <w:r w:rsidRPr="00F11C7A">
        <w:rPr>
          <w:rFonts w:ascii="Times New Roman" w:hAnsi="Times New Roman"/>
          <w:b/>
          <w:i/>
          <w:sz w:val="24"/>
          <w:szCs w:val="24"/>
          <w:lang w:eastAsia="ru-RU"/>
        </w:rPr>
        <w:t>Дополнительная</w:t>
      </w:r>
    </w:p>
    <w:p w:rsidR="0037157F" w:rsidRPr="0037157F" w:rsidRDefault="00615E8C" w:rsidP="00615E8C">
      <w:pPr>
        <w:widowControl w:val="0"/>
        <w:numPr>
          <w:ilvl w:val="0"/>
          <w:numId w:val="2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Pr>
          <w:rFonts w:ascii="Roboto" w:hAnsi="Roboto"/>
          <w:color w:val="000000"/>
          <w:sz w:val="21"/>
          <w:szCs w:val="21"/>
          <w:shd w:val="clear" w:color="auto" w:fill="FFFFFF"/>
        </w:rPr>
        <w:t xml:space="preserve">Педагогика начального образования. Ч.1 : учебное пособие / составители Н. В. Донских. — 2-е изд. — Комсомольск-на-Амуре, Саратов : Амурский гуманитарно-педагогический государственный университет, Ай Пи Ар Медиа, 2019. — 201 c. — ISBN 5-85094-392-9, 978-5-4497-0158-9. — Текст : электронный // Электронно-библиотечная система IPR BOOKS : [сайт]. — URL: </w:t>
      </w:r>
      <w:hyperlink r:id="rId7" w:history="1">
        <w:r w:rsidR="00E27A63">
          <w:rPr>
            <w:rStyle w:val="a8"/>
            <w:rFonts w:ascii="Roboto" w:hAnsi="Roboto"/>
            <w:sz w:val="21"/>
            <w:szCs w:val="21"/>
            <w:shd w:val="clear" w:color="auto" w:fill="FFFFFF"/>
          </w:rPr>
          <w:t>http://www.iprbookshop.ru/85825.html </w:t>
        </w:r>
      </w:hyperlink>
    </w:p>
    <w:p w:rsidR="0037157F" w:rsidRPr="0037157F" w:rsidRDefault="00F82E69" w:rsidP="00F82E69">
      <w:pPr>
        <w:widowControl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4. </w:t>
      </w:r>
      <w:r w:rsidR="00615E8C">
        <w:rPr>
          <w:rFonts w:ascii="Roboto" w:hAnsi="Roboto"/>
          <w:i/>
          <w:iCs/>
          <w:color w:val="000000"/>
          <w:shd w:val="clear" w:color="auto" w:fill="FFFFFF"/>
        </w:rPr>
        <w:t>Щуркова, Н. Е. </w:t>
      </w:r>
      <w:r w:rsidR="00615E8C">
        <w:rPr>
          <w:rFonts w:ascii="Roboto" w:hAnsi="Roboto"/>
          <w:color w:val="000000"/>
          <w:shd w:val="clear" w:color="auto" w:fill="FFFFFF"/>
        </w:rPr>
        <w:t> Педагогика: игровые методики в классном руководстве : учебное пособие для среднего профессионального образования / Н. Е. Щуркова. — 5-е изд., испр. и доп. — Москва : Издательство Юрайт, 2020. — 167 с. — (Профессиональное образование). — ISBN 978-5-534-10887-3. — Текст : электронный // ЭБС Юрайт [сайт]. — URL: </w:t>
      </w:r>
      <w:hyperlink r:id="rId8" w:history="1">
        <w:r w:rsidR="00E27A63">
          <w:rPr>
            <w:rStyle w:val="a8"/>
            <w:rFonts w:ascii="Roboto" w:hAnsi="Roboto"/>
            <w:shd w:val="clear" w:color="auto" w:fill="FFFFFF"/>
          </w:rPr>
          <w:t>https://urait.ru/bcode/456872....</w:t>
        </w:r>
      </w:hyperlink>
      <w:r w:rsidR="00AA6DE3" w:rsidRPr="00AA6DE3">
        <w:rPr>
          <w:rFonts w:ascii="Times New Roman" w:eastAsia="Times New Roman" w:hAnsi="Times New Roman" w:cs="Times New Roman"/>
          <w:iCs/>
          <w:sz w:val="24"/>
          <w:szCs w:val="24"/>
          <w:lang w:eastAsia="ru-RU"/>
        </w:rPr>
        <w:t>.</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37157F">
        <w:rPr>
          <w:rFonts w:ascii="Times New Roman" w:eastAsia="Times New Roman" w:hAnsi="Times New Roman" w:cs="Times New Roman"/>
          <w:b/>
          <w:color w:val="000000"/>
          <w:sz w:val="24"/>
          <w:szCs w:val="24"/>
          <w:lang w:eastAsia="ru-RU"/>
        </w:rPr>
        <w:t>8. Перечень ресурсов информационно-телекоммуникационной сети «Интернет», необходимых для освоения дисциплины</w:t>
      </w:r>
    </w:p>
    <w:p w:rsidR="0037157F" w:rsidRPr="0037157F" w:rsidRDefault="0037157F" w:rsidP="0037157F">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 xml:space="preserve">ЭБС </w:t>
      </w:r>
      <w:r w:rsidRPr="0037157F">
        <w:rPr>
          <w:rFonts w:ascii="Times New Roman" w:eastAsia="Times New Roman" w:hAnsi="Times New Roman" w:cs="Times New Roman"/>
          <w:color w:val="000000"/>
          <w:sz w:val="24"/>
          <w:szCs w:val="24"/>
          <w:lang w:val="en-US"/>
        </w:rPr>
        <w:t>IPRBooks</w:t>
      </w:r>
      <w:r w:rsidRPr="0037157F">
        <w:rPr>
          <w:rFonts w:ascii="Times New Roman" w:eastAsia="Times New Roman" w:hAnsi="Times New Roman" w:cs="Times New Roman"/>
          <w:color w:val="000000"/>
          <w:sz w:val="24"/>
          <w:szCs w:val="24"/>
        </w:rPr>
        <w:t xml:space="preserve">  Режим доступа: </w:t>
      </w:r>
      <w:hyperlink r:id="rId9" w:history="1">
        <w:r w:rsidR="00E27A63">
          <w:rPr>
            <w:rStyle w:val="a8"/>
            <w:rFonts w:ascii="Times New Roman" w:eastAsia="Times New Roman" w:hAnsi="Times New Roman" w:cs="Times New Roman"/>
            <w:sz w:val="24"/>
            <w:szCs w:val="24"/>
          </w:rPr>
          <w:t>http://www.iprbookshop.ru</w:t>
        </w:r>
      </w:hyperlink>
    </w:p>
    <w:p w:rsidR="0037157F" w:rsidRPr="0037157F" w:rsidRDefault="0037157F" w:rsidP="0037157F">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 xml:space="preserve">ЭБС издательства «Юрайт» Режим доступа: </w:t>
      </w:r>
      <w:hyperlink r:id="rId10" w:history="1">
        <w:r w:rsidR="00E27A63">
          <w:rPr>
            <w:rStyle w:val="a8"/>
            <w:rFonts w:ascii="Times New Roman" w:eastAsia="Times New Roman" w:hAnsi="Times New Roman" w:cs="Times New Roman"/>
            <w:sz w:val="24"/>
            <w:szCs w:val="24"/>
          </w:rPr>
          <w:t>http://biblio-online.ru</w:t>
        </w:r>
      </w:hyperlink>
    </w:p>
    <w:p w:rsidR="0037157F" w:rsidRPr="0037157F" w:rsidRDefault="0037157F" w:rsidP="0037157F">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 xml:space="preserve">Единое окно доступа к образовательным ресурсам. Режим доступа: </w:t>
      </w:r>
      <w:hyperlink r:id="rId11" w:history="1">
        <w:r w:rsidR="00E27A63">
          <w:rPr>
            <w:rStyle w:val="a8"/>
            <w:rFonts w:ascii="Times New Roman" w:eastAsia="Times New Roman" w:hAnsi="Times New Roman" w:cs="Times New Roman"/>
            <w:sz w:val="24"/>
            <w:szCs w:val="24"/>
          </w:rPr>
          <w:t>http://window.edu.ru/</w:t>
        </w:r>
      </w:hyperlink>
    </w:p>
    <w:p w:rsidR="0037157F" w:rsidRPr="0037157F" w:rsidRDefault="0037157F" w:rsidP="0037157F">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 xml:space="preserve">Научная электронная библиотека e-library.ru Режим доступа: </w:t>
      </w:r>
      <w:hyperlink r:id="rId12" w:history="1">
        <w:r w:rsidR="00E27A63">
          <w:rPr>
            <w:rStyle w:val="a8"/>
            <w:rFonts w:ascii="Times New Roman" w:eastAsia="Times New Roman" w:hAnsi="Times New Roman" w:cs="Times New Roman"/>
            <w:sz w:val="24"/>
            <w:szCs w:val="24"/>
          </w:rPr>
          <w:t>http://elibrary.ru</w:t>
        </w:r>
      </w:hyperlink>
    </w:p>
    <w:p w:rsidR="0037157F" w:rsidRPr="0037157F" w:rsidRDefault="0037157F" w:rsidP="0037157F">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 xml:space="preserve">Ресурсы издательства Elsevier Режим доступа:  </w:t>
      </w:r>
      <w:hyperlink r:id="rId13" w:history="1">
        <w:r w:rsidR="00E27A63">
          <w:rPr>
            <w:rStyle w:val="a8"/>
            <w:rFonts w:ascii="Times New Roman" w:eastAsia="Times New Roman" w:hAnsi="Times New Roman" w:cs="Times New Roman"/>
            <w:sz w:val="24"/>
            <w:szCs w:val="24"/>
          </w:rPr>
          <w:t>http://www.sciencedirect.com</w:t>
        </w:r>
      </w:hyperlink>
    </w:p>
    <w:p w:rsidR="0037157F" w:rsidRPr="0037157F" w:rsidRDefault="0037157F" w:rsidP="0037157F">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 xml:space="preserve">Федеральный портал «Российское образование» Режим доступа:  </w:t>
      </w:r>
      <w:hyperlink r:id="rId14" w:history="1">
        <w:r w:rsidR="00A03E46">
          <w:rPr>
            <w:rStyle w:val="a8"/>
            <w:rFonts w:ascii="Times New Roman" w:eastAsia="Times New Roman" w:hAnsi="Times New Roman" w:cs="Times New Roman"/>
            <w:sz w:val="24"/>
            <w:szCs w:val="24"/>
          </w:rPr>
          <w:t>www.edu.ru</w:t>
        </w:r>
      </w:hyperlink>
    </w:p>
    <w:p w:rsidR="0037157F" w:rsidRPr="0037157F" w:rsidRDefault="0037157F" w:rsidP="0037157F">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 xml:space="preserve">Журналы Кембриджского университета Режим доступа: </w:t>
      </w:r>
      <w:hyperlink r:id="rId15" w:history="1">
        <w:r w:rsidR="00E27A63">
          <w:rPr>
            <w:rStyle w:val="a8"/>
            <w:rFonts w:ascii="Times New Roman" w:eastAsia="Times New Roman" w:hAnsi="Times New Roman" w:cs="Times New Roman"/>
            <w:sz w:val="24"/>
            <w:szCs w:val="24"/>
          </w:rPr>
          <w:t>http://journals.cambridge.org</w:t>
        </w:r>
      </w:hyperlink>
    </w:p>
    <w:p w:rsidR="0037157F" w:rsidRPr="0037157F" w:rsidRDefault="0037157F" w:rsidP="0037157F">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 xml:space="preserve">Журналы Оксфордского университета Режим доступа:  </w:t>
      </w:r>
      <w:hyperlink r:id="rId16" w:history="1">
        <w:r w:rsidR="00E27A63">
          <w:rPr>
            <w:rStyle w:val="a8"/>
            <w:rFonts w:ascii="Times New Roman" w:eastAsia="Times New Roman" w:hAnsi="Times New Roman" w:cs="Times New Roman"/>
            <w:sz w:val="24"/>
            <w:szCs w:val="24"/>
          </w:rPr>
          <w:t>http://www.oxfordjoumals.org</w:t>
        </w:r>
      </w:hyperlink>
    </w:p>
    <w:p w:rsidR="0037157F" w:rsidRPr="0037157F" w:rsidRDefault="0037157F" w:rsidP="0037157F">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 xml:space="preserve">Словари и энциклопедии на Академике Режим доступа: </w:t>
      </w:r>
      <w:hyperlink r:id="rId17" w:history="1">
        <w:r w:rsidR="00E27A63">
          <w:rPr>
            <w:rStyle w:val="a8"/>
            <w:rFonts w:ascii="Times New Roman" w:eastAsia="Times New Roman" w:hAnsi="Times New Roman" w:cs="Times New Roman"/>
            <w:sz w:val="24"/>
            <w:szCs w:val="24"/>
          </w:rPr>
          <w:t>http://dic.academic.ru/</w:t>
        </w:r>
      </w:hyperlink>
    </w:p>
    <w:p w:rsidR="0037157F" w:rsidRPr="0037157F" w:rsidRDefault="0037157F" w:rsidP="0037157F">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 xml:space="preserve">Сайт Библиотеки по естественным наукам Российской академии наук. Режим доступа: </w:t>
      </w:r>
      <w:hyperlink r:id="rId18" w:history="1">
        <w:r w:rsidR="00E27A63">
          <w:rPr>
            <w:rStyle w:val="a8"/>
            <w:rFonts w:ascii="Times New Roman" w:eastAsia="Times New Roman" w:hAnsi="Times New Roman" w:cs="Times New Roman"/>
            <w:sz w:val="24"/>
            <w:szCs w:val="24"/>
          </w:rPr>
          <w:t>http://www.benran.ru</w:t>
        </w:r>
      </w:hyperlink>
    </w:p>
    <w:p w:rsidR="0037157F" w:rsidRPr="0037157F" w:rsidRDefault="0037157F" w:rsidP="0037157F">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 xml:space="preserve">Сайт Госкомстата РФ. Режим доступа: </w:t>
      </w:r>
      <w:hyperlink r:id="rId19" w:history="1">
        <w:r w:rsidR="00E27A63">
          <w:rPr>
            <w:rStyle w:val="a8"/>
            <w:rFonts w:ascii="Times New Roman" w:eastAsia="Times New Roman" w:hAnsi="Times New Roman" w:cs="Times New Roman"/>
            <w:sz w:val="24"/>
            <w:szCs w:val="24"/>
          </w:rPr>
          <w:t>http://www.gks.ru</w:t>
        </w:r>
      </w:hyperlink>
    </w:p>
    <w:p w:rsidR="0037157F" w:rsidRPr="0037157F" w:rsidRDefault="0037157F" w:rsidP="0037157F">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 xml:space="preserve">Сайт Российской государственной библиотеки. Режим доступа: </w:t>
      </w:r>
      <w:hyperlink r:id="rId20" w:history="1">
        <w:r w:rsidR="00E27A63">
          <w:rPr>
            <w:rStyle w:val="a8"/>
            <w:rFonts w:ascii="Times New Roman" w:eastAsia="Times New Roman" w:hAnsi="Times New Roman" w:cs="Times New Roman"/>
            <w:sz w:val="24"/>
            <w:szCs w:val="24"/>
          </w:rPr>
          <w:t>http://diss.rsl.ru</w:t>
        </w:r>
      </w:hyperlink>
    </w:p>
    <w:p w:rsidR="0037157F" w:rsidRPr="0037157F" w:rsidRDefault="0037157F" w:rsidP="0037157F">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 xml:space="preserve">Базы данных по законодательству Российской Федерации. Режим доступа:  </w:t>
      </w:r>
      <w:hyperlink r:id="rId21" w:history="1">
        <w:r w:rsidR="00E27A63">
          <w:rPr>
            <w:rStyle w:val="a8"/>
            <w:rFonts w:ascii="Times New Roman" w:eastAsia="Times New Roman" w:hAnsi="Times New Roman" w:cs="Times New Roman"/>
            <w:sz w:val="24"/>
            <w:szCs w:val="24"/>
          </w:rPr>
          <w:t>http://ru.spinform.ru</w:t>
        </w:r>
      </w:hyperlink>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w:t>
      </w:r>
      <w:r w:rsidRPr="0037157F">
        <w:rPr>
          <w:rFonts w:ascii="Times New Roman" w:eastAsia="Times New Roman" w:hAnsi="Times New Roman" w:cs="Times New Roman"/>
          <w:color w:val="000000"/>
          <w:sz w:val="24"/>
          <w:szCs w:val="24"/>
          <w:lang w:eastAsia="ru-RU"/>
        </w:rPr>
        <w:lastRenderedPageBreak/>
        <w:t>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7157F" w:rsidRPr="0037157F" w:rsidRDefault="0037157F" w:rsidP="0037157F">
      <w:pPr>
        <w:spacing w:after="0" w:line="240" w:lineRule="auto"/>
        <w:contextualSpacing/>
        <w:jc w:val="both"/>
        <w:rPr>
          <w:rFonts w:ascii="Times New Roman" w:eastAsia="Times New Roman" w:hAnsi="Times New Roman" w:cs="Times New Roman"/>
          <w:color w:val="000000"/>
          <w:sz w:val="24"/>
          <w:szCs w:val="24"/>
        </w:rPr>
      </w:pPr>
    </w:p>
    <w:p w:rsidR="0037157F" w:rsidRPr="0037157F" w:rsidRDefault="0037157F" w:rsidP="0037157F">
      <w:pPr>
        <w:spacing w:after="0" w:line="240" w:lineRule="auto"/>
        <w:ind w:firstLine="709"/>
        <w:contextualSpacing/>
        <w:jc w:val="both"/>
        <w:rPr>
          <w:rFonts w:ascii="Times New Roman" w:eastAsia="Times New Roman" w:hAnsi="Times New Roman" w:cs="Times New Roman"/>
          <w:b/>
          <w:color w:val="000000"/>
          <w:sz w:val="24"/>
          <w:szCs w:val="24"/>
        </w:rPr>
      </w:pPr>
      <w:r w:rsidRPr="0037157F">
        <w:rPr>
          <w:rFonts w:ascii="Times New Roman" w:eastAsia="Times New Roman" w:hAnsi="Times New Roman" w:cs="Times New Roman"/>
          <w:b/>
          <w:color w:val="000000"/>
          <w:sz w:val="24"/>
          <w:szCs w:val="24"/>
        </w:rPr>
        <w:t>9. Методические указания для обучающихся по освоению дисциплины</w:t>
      </w:r>
    </w:p>
    <w:p w:rsidR="0037157F" w:rsidRPr="0037157F" w:rsidRDefault="0037157F" w:rsidP="0037157F">
      <w:pPr>
        <w:suppressAutoHyphens/>
        <w:autoSpaceDN w:val="0"/>
        <w:spacing w:after="0" w:line="240" w:lineRule="auto"/>
        <w:ind w:firstLine="708"/>
        <w:jc w:val="both"/>
        <w:rPr>
          <w:rFonts w:ascii="Times New Roman" w:eastAsia="Times New Roman" w:hAnsi="Times New Roman" w:cs="Times New Roman"/>
          <w:b/>
          <w:bCs/>
          <w:caps/>
          <w:sz w:val="32"/>
          <w:szCs w:val="32"/>
          <w:lang w:eastAsia="ru-RU"/>
        </w:rPr>
      </w:pPr>
      <w:r w:rsidRPr="0037157F">
        <w:rPr>
          <w:rFonts w:ascii="Times New Roman" w:eastAsia="Times New Roman" w:hAnsi="Times New Roman" w:cs="Times New Roman"/>
          <w:sz w:val="24"/>
          <w:szCs w:val="24"/>
          <w:lang w:eastAsia="ru-RU"/>
        </w:rPr>
        <w:t xml:space="preserve">Для того чтобы успешно освоить дисциплину </w:t>
      </w:r>
      <w:r w:rsidRPr="0037157F">
        <w:rPr>
          <w:rFonts w:ascii="Times New Roman" w:eastAsia="Times New Roman" w:hAnsi="Times New Roman" w:cs="Times New Roman"/>
          <w:bCs/>
          <w:sz w:val="24"/>
          <w:szCs w:val="24"/>
          <w:lang w:eastAsia="ru-RU"/>
        </w:rPr>
        <w:t>«</w:t>
      </w:r>
      <w:r w:rsidRPr="0037157F">
        <w:rPr>
          <w:rFonts w:ascii="Times New Roman" w:eastAsia="Times New Roman" w:hAnsi="Times New Roman" w:cs="Times New Roman"/>
          <w:bCs/>
          <w:color w:val="000000"/>
          <w:sz w:val="24"/>
          <w:szCs w:val="24"/>
          <w:lang w:eastAsia="ru-RU"/>
        </w:rPr>
        <w:t>Педагогика и психология начального образования</w:t>
      </w:r>
      <w:r w:rsidRPr="0037157F">
        <w:rPr>
          <w:rFonts w:ascii="Times New Roman" w:eastAsia="Times New Roman" w:hAnsi="Times New Roman" w:cs="Times New Roman"/>
          <w:bCs/>
          <w:sz w:val="24"/>
          <w:szCs w:val="24"/>
          <w:lang w:eastAsia="ru-RU"/>
        </w:rPr>
        <w:t xml:space="preserve">» </w:t>
      </w:r>
      <w:r w:rsidRPr="0037157F">
        <w:rPr>
          <w:rFonts w:ascii="Times New Roman" w:eastAsia="Times New Roman" w:hAnsi="Times New Roman" w:cs="Times New Roman"/>
          <w:sz w:val="24"/>
          <w:szCs w:val="24"/>
          <w:lang w:eastAsia="ru-RU"/>
        </w:rPr>
        <w:t>обучающиеся должны</w:t>
      </w:r>
      <w:r w:rsidRPr="0037157F">
        <w:rPr>
          <w:rFonts w:ascii="Times New Roman" w:eastAsia="Times New Roman" w:hAnsi="Times New Roman" w:cs="Times New Roman"/>
          <w:color w:val="000000"/>
          <w:sz w:val="24"/>
          <w:szCs w:val="24"/>
          <w:lang w:eastAsia="ru-RU"/>
        </w:rPr>
        <w:t xml:space="preserve"> выполнить следующие методические указания.</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 xml:space="preserve">Методические указания для обучающихся по освоению дисциплины для подготовки к занятиям </w:t>
      </w:r>
      <w:r w:rsidRPr="0037157F">
        <w:rPr>
          <w:rFonts w:ascii="Times New Roman" w:eastAsia="Times New Roman" w:hAnsi="Times New Roman" w:cs="Times New Roman"/>
          <w:b/>
          <w:color w:val="000000"/>
          <w:sz w:val="24"/>
          <w:szCs w:val="24"/>
          <w:lang w:eastAsia="ru-RU"/>
        </w:rPr>
        <w:t>лекционного типа</w:t>
      </w:r>
      <w:r w:rsidRPr="0037157F">
        <w:rPr>
          <w:rFonts w:ascii="Times New Roman" w:eastAsia="Times New Roman" w:hAnsi="Times New Roman" w:cs="Times New Roman"/>
          <w:color w:val="000000"/>
          <w:sz w:val="24"/>
          <w:szCs w:val="24"/>
          <w:lang w:eastAsia="ru-RU"/>
        </w:rPr>
        <w:t>:</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37157F">
        <w:rPr>
          <w:rFonts w:ascii="Times New Roman" w:eastAsia="Times New Roman" w:hAnsi="Times New Roman" w:cs="Times New Roman"/>
          <w:color w:val="000000"/>
          <w:sz w:val="24"/>
          <w:szCs w:val="24"/>
          <w:lang w:eastAsia="ru-RU"/>
        </w:rPr>
        <w:t xml:space="preserve"> Методические указания для обучающихся по освоению дисциплины для подготовки к занятиям </w:t>
      </w:r>
      <w:r w:rsidRPr="0037157F">
        <w:rPr>
          <w:rFonts w:ascii="Times New Roman" w:eastAsia="Times New Roman" w:hAnsi="Times New Roman" w:cs="Times New Roman"/>
          <w:b/>
          <w:color w:val="000000"/>
          <w:sz w:val="24"/>
          <w:szCs w:val="24"/>
          <w:lang w:eastAsia="ru-RU"/>
        </w:rPr>
        <w:t xml:space="preserve">семинарского типа: </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w:t>
      </w:r>
      <w:r w:rsidRPr="0037157F">
        <w:rPr>
          <w:rFonts w:ascii="Times New Roman" w:eastAsia="Times New Roman" w:hAnsi="Times New Roman" w:cs="Times New Roman"/>
          <w:color w:val="000000"/>
          <w:sz w:val="24"/>
          <w:szCs w:val="24"/>
          <w:lang w:eastAsia="ru-RU"/>
        </w:rPr>
        <w:lastRenderedPageBreak/>
        <w:t>современной жизни и т. д.</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37157F">
        <w:rPr>
          <w:rFonts w:ascii="Times New Roman" w:eastAsia="Times New Roman" w:hAnsi="Times New Roman" w:cs="Times New Roman"/>
          <w:color w:val="000000"/>
          <w:sz w:val="24"/>
          <w:szCs w:val="24"/>
          <w:lang w:eastAsia="ru-RU"/>
        </w:rPr>
        <w:t xml:space="preserve">Методические указания для обучающихся по освоению дисциплины для </w:t>
      </w:r>
      <w:r w:rsidRPr="0037157F">
        <w:rPr>
          <w:rFonts w:ascii="Times New Roman" w:eastAsia="Times New Roman" w:hAnsi="Times New Roman" w:cs="Times New Roman"/>
          <w:b/>
          <w:color w:val="000000"/>
          <w:sz w:val="24"/>
          <w:szCs w:val="24"/>
          <w:lang w:eastAsia="ru-RU"/>
        </w:rPr>
        <w:t>самостоятельной работы:</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Следующим этапом работы</w:t>
      </w:r>
      <w:r w:rsidRPr="0037157F">
        <w:rPr>
          <w:rFonts w:ascii="Times New Roman" w:eastAsia="Times New Roman" w:hAnsi="Times New Roman" w:cs="Times New Roman"/>
          <w:b/>
          <w:bCs/>
          <w:color w:val="000000"/>
          <w:sz w:val="24"/>
          <w:szCs w:val="24"/>
          <w:lang w:eastAsia="ru-RU"/>
        </w:rPr>
        <w:t xml:space="preserve"> </w:t>
      </w:r>
      <w:r w:rsidRPr="0037157F">
        <w:rPr>
          <w:rFonts w:ascii="Times New Roman" w:eastAsia="Times New Roman" w:hAnsi="Times New Roman" w:cs="Times New Roman"/>
          <w:color w:val="000000"/>
          <w:sz w:val="24"/>
          <w:szCs w:val="24"/>
          <w:lang w:eastAsia="ru-RU"/>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w:t>
      </w:r>
      <w:r w:rsidRPr="0037157F">
        <w:rPr>
          <w:rFonts w:ascii="Times New Roman" w:eastAsia="Times New Roman" w:hAnsi="Times New Roman" w:cs="Times New Roman"/>
          <w:color w:val="000000"/>
          <w:sz w:val="24"/>
          <w:szCs w:val="24"/>
          <w:lang w:eastAsia="ru-RU"/>
        </w:rPr>
        <w:lastRenderedPageBreak/>
        <w:t>одной какой-либо теме. Впоследствии эта информации может быть использована при написании текста реферата или другого задания.</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Таким образом, при работе с источниками и литературой важно уметь:</w:t>
      </w:r>
    </w:p>
    <w:p w:rsidR="0037157F" w:rsidRPr="0037157F" w:rsidRDefault="0037157F" w:rsidP="0037157F">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7157F" w:rsidRPr="0037157F" w:rsidRDefault="0037157F" w:rsidP="0037157F">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 xml:space="preserve">обобщать полученную информацию, оценивать прослушанное и прочитанное; </w:t>
      </w:r>
    </w:p>
    <w:p w:rsidR="0037157F" w:rsidRPr="0037157F" w:rsidRDefault="0037157F" w:rsidP="0037157F">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7157F" w:rsidRPr="0037157F" w:rsidRDefault="0037157F" w:rsidP="0037157F">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готовить и презентовать развернутые сообщения типа доклада;</w:t>
      </w:r>
      <w:r w:rsidRPr="0037157F">
        <w:rPr>
          <w:rFonts w:ascii="Times New Roman" w:eastAsia="Times New Roman" w:hAnsi="Times New Roman" w:cs="Times New Roman"/>
          <w:b/>
          <w:bCs/>
          <w:i/>
          <w:iCs/>
          <w:color w:val="000000"/>
          <w:sz w:val="24"/>
          <w:szCs w:val="24"/>
        </w:rPr>
        <w:t xml:space="preserve"> </w:t>
      </w:r>
    </w:p>
    <w:p w:rsidR="0037157F" w:rsidRPr="0037157F" w:rsidRDefault="0037157F" w:rsidP="0037157F">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 xml:space="preserve">работать в разных режимах (индивидуально, в паре, в группе), взаимодействуя друг с другом; </w:t>
      </w:r>
    </w:p>
    <w:p w:rsidR="0037157F" w:rsidRPr="0037157F" w:rsidRDefault="0037157F" w:rsidP="0037157F">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 xml:space="preserve">пользоваться реферативными и справочными материалами; </w:t>
      </w:r>
    </w:p>
    <w:p w:rsidR="0037157F" w:rsidRPr="0037157F" w:rsidRDefault="0037157F" w:rsidP="0037157F">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 xml:space="preserve">контролировать свои действия и действия своих товарищей, объективно оценивать свои действия; </w:t>
      </w:r>
    </w:p>
    <w:p w:rsidR="0037157F" w:rsidRPr="0037157F" w:rsidRDefault="0037157F" w:rsidP="0037157F">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37157F">
        <w:rPr>
          <w:rFonts w:ascii="Times New Roman" w:eastAsia="Times New Roman" w:hAnsi="Times New Roman" w:cs="Times New Roman"/>
          <w:color w:val="000000"/>
          <w:sz w:val="24"/>
          <w:szCs w:val="24"/>
        </w:rPr>
        <w:t>обращаться за помощью, дополнительными разъяснениями к преподавателю, другим студентам.</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b/>
          <w:bCs/>
          <w:color w:val="000000"/>
          <w:sz w:val="24"/>
          <w:szCs w:val="24"/>
          <w:lang w:eastAsia="ru-RU"/>
        </w:rPr>
        <w:t>Подготовка к промежуточной аттестации</w:t>
      </w:r>
      <w:r w:rsidRPr="0037157F">
        <w:rPr>
          <w:rFonts w:ascii="Times New Roman" w:eastAsia="Times New Roman" w:hAnsi="Times New Roman" w:cs="Times New Roman"/>
          <w:bCs/>
          <w:color w:val="000000"/>
          <w:sz w:val="24"/>
          <w:szCs w:val="24"/>
          <w:lang w:eastAsia="ru-RU"/>
        </w:rPr>
        <w:t>:</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При подготовке к промежуточной аттестации целесообразно:</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 внимательно прочитать рекомендованную литературу;</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 составить краткие конспекты ответов (планы ответов);</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157F">
        <w:rPr>
          <w:rFonts w:ascii="Times New Roman" w:eastAsia="Times New Roman" w:hAnsi="Times New Roman" w:cs="Times New Roman"/>
          <w:color w:val="000000"/>
          <w:sz w:val="24"/>
          <w:szCs w:val="24"/>
          <w:lang w:eastAsia="ru-RU"/>
        </w:rPr>
        <w:t xml:space="preserve"> -  при подготовке к контрольной работе необходимо максимально точно выполнить задания контрольной работы. </w:t>
      </w:r>
    </w:p>
    <w:p w:rsidR="0037157F" w:rsidRPr="0037157F" w:rsidRDefault="0037157F" w:rsidP="003715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3245AE" w:rsidRPr="003245AE" w:rsidRDefault="003245AE" w:rsidP="003245AE">
      <w:pPr>
        <w:widowControl w:val="0"/>
        <w:tabs>
          <w:tab w:val="left" w:pos="993"/>
        </w:tabs>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3245AE">
        <w:rPr>
          <w:rFonts w:ascii="Times New Roman" w:eastAsia="Times New Roman" w:hAnsi="Times New Roman" w:cs="Times New Roman"/>
          <w:b/>
          <w:bCs/>
          <w:color w:val="000000"/>
          <w:sz w:val="24"/>
          <w:szCs w:val="20"/>
          <w:lang w:eastAsia="ru-RU"/>
        </w:rPr>
        <w:t>10. Современные профессиональные базы данных и информационные справочные системы</w:t>
      </w:r>
    </w:p>
    <w:p w:rsidR="003245AE" w:rsidRPr="003245AE" w:rsidRDefault="003245AE" w:rsidP="003245AE">
      <w:pPr>
        <w:widowControl w:val="0"/>
        <w:numPr>
          <w:ilvl w:val="0"/>
          <w:numId w:val="45"/>
        </w:numPr>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r w:rsidRPr="003245AE">
        <w:rPr>
          <w:rFonts w:ascii="Times New Roman" w:eastAsia="Calibri" w:hAnsi="Times New Roman" w:cs="Times New Roman"/>
          <w:color w:val="000000"/>
          <w:sz w:val="24"/>
          <w:szCs w:val="24"/>
        </w:rPr>
        <w:t xml:space="preserve">Справочная правовая система «Консультант Плюс» - </w:t>
      </w:r>
      <w:r w:rsidRPr="003245AE">
        <w:rPr>
          <w:rFonts w:ascii="Times New Roman" w:eastAsia="Calibri" w:hAnsi="Times New Roman" w:cs="Times New Roman"/>
          <w:sz w:val="24"/>
          <w:szCs w:val="24"/>
        </w:rPr>
        <w:t xml:space="preserve">Режим доступа: </w:t>
      </w:r>
      <w:hyperlink r:id="rId22" w:history="1">
        <w:r w:rsidR="00E27A63">
          <w:rPr>
            <w:rStyle w:val="a8"/>
            <w:rFonts w:ascii="Times New Roman" w:eastAsia="Calibri" w:hAnsi="Times New Roman" w:cs="Times New Roman"/>
            <w:sz w:val="24"/>
            <w:szCs w:val="24"/>
          </w:rPr>
          <w:t>http://www.consultant.ru/edu/student/study/</w:t>
        </w:r>
      </w:hyperlink>
    </w:p>
    <w:p w:rsidR="003245AE" w:rsidRPr="003245AE" w:rsidRDefault="003245AE" w:rsidP="003245AE">
      <w:pPr>
        <w:widowControl w:val="0"/>
        <w:numPr>
          <w:ilvl w:val="0"/>
          <w:numId w:val="45"/>
        </w:numPr>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r w:rsidRPr="003245AE">
        <w:rPr>
          <w:rFonts w:ascii="Times New Roman" w:eastAsia="Calibri" w:hAnsi="Times New Roman" w:cs="Times New Roman"/>
          <w:color w:val="000000"/>
          <w:sz w:val="24"/>
          <w:szCs w:val="24"/>
        </w:rPr>
        <w:t xml:space="preserve">Справочная правовая система «Гарант» - </w:t>
      </w:r>
      <w:r w:rsidRPr="003245AE">
        <w:rPr>
          <w:rFonts w:ascii="Times New Roman" w:eastAsia="Calibri" w:hAnsi="Times New Roman" w:cs="Times New Roman"/>
          <w:sz w:val="24"/>
          <w:szCs w:val="24"/>
        </w:rPr>
        <w:t xml:space="preserve">Режим доступа: </w:t>
      </w:r>
      <w:hyperlink r:id="rId23" w:history="1">
        <w:r w:rsidR="00E27A63">
          <w:rPr>
            <w:rStyle w:val="a8"/>
            <w:rFonts w:ascii="Times New Roman" w:eastAsia="Calibri" w:hAnsi="Times New Roman" w:cs="Times New Roman"/>
            <w:sz w:val="24"/>
            <w:szCs w:val="24"/>
          </w:rPr>
          <w:t>http://edu.garant.ru/omga/</w:t>
        </w:r>
      </w:hyperlink>
    </w:p>
    <w:p w:rsidR="003245AE" w:rsidRPr="003245AE" w:rsidRDefault="003245AE" w:rsidP="003245AE">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45AE">
        <w:rPr>
          <w:rFonts w:ascii="Times New Roman" w:eastAsia="Times New Roman" w:hAnsi="Times New Roman" w:cs="Times New Roman"/>
          <w:color w:val="000000"/>
          <w:sz w:val="24"/>
          <w:szCs w:val="24"/>
          <w:lang w:eastAsia="ru-RU"/>
        </w:rPr>
        <w:t xml:space="preserve">Официальный интернет-портал правовой информации </w:t>
      </w:r>
      <w:hyperlink r:id="rId24" w:history="1">
        <w:r w:rsidR="00E27A63">
          <w:rPr>
            <w:rStyle w:val="a8"/>
            <w:rFonts w:ascii="Times New Roman" w:eastAsia="Times New Roman" w:hAnsi="Times New Roman" w:cs="Times New Roman"/>
            <w:sz w:val="24"/>
            <w:szCs w:val="24"/>
            <w:lang w:eastAsia="ru-RU"/>
          </w:rPr>
          <w:t>http://pravo.gov.ru....</w:t>
        </w:r>
      </w:hyperlink>
      <w:r w:rsidRPr="003245AE">
        <w:rPr>
          <w:rFonts w:ascii="Times New Roman" w:eastAsia="Times New Roman" w:hAnsi="Times New Roman" w:cs="Times New Roman"/>
          <w:color w:val="000000"/>
          <w:sz w:val="24"/>
          <w:szCs w:val="24"/>
          <w:lang w:eastAsia="ru-RU"/>
        </w:rPr>
        <w:t>.</w:t>
      </w:r>
    </w:p>
    <w:p w:rsidR="003245AE" w:rsidRPr="003245AE" w:rsidRDefault="003245AE" w:rsidP="003245AE">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45AE">
        <w:rPr>
          <w:rFonts w:ascii="Times New Roman" w:eastAsia="Times New Roman" w:hAnsi="Times New Roman" w:cs="Times New Roman"/>
          <w:color w:val="000000"/>
          <w:sz w:val="24"/>
          <w:szCs w:val="24"/>
          <w:lang w:eastAsia="ru-RU"/>
        </w:rPr>
        <w:t>Портал Федеральных государственных образовательных стандартов высшего</w:t>
      </w:r>
      <w:r w:rsidRPr="003245AE">
        <w:rPr>
          <w:rFonts w:ascii="Times New Roman" w:eastAsia="Times New Roman" w:hAnsi="Times New Roman" w:cs="Times New Roman"/>
          <w:color w:val="000000"/>
          <w:sz w:val="24"/>
          <w:szCs w:val="24"/>
          <w:lang w:eastAsia="ru-RU"/>
        </w:rPr>
        <w:br/>
        <w:t xml:space="preserve">образования </w:t>
      </w:r>
      <w:hyperlink r:id="rId25" w:history="1">
        <w:r w:rsidR="00E27A63">
          <w:rPr>
            <w:rStyle w:val="a8"/>
            <w:rFonts w:ascii="Times New Roman" w:eastAsia="Times New Roman" w:hAnsi="Times New Roman" w:cs="Times New Roman"/>
            <w:sz w:val="24"/>
            <w:szCs w:val="24"/>
            <w:lang w:eastAsia="ru-RU"/>
          </w:rPr>
          <w:t>http://fgosvo.ru....</w:t>
        </w:r>
      </w:hyperlink>
      <w:r w:rsidRPr="003245AE">
        <w:rPr>
          <w:rFonts w:ascii="Times New Roman" w:eastAsia="Times New Roman" w:hAnsi="Times New Roman" w:cs="Times New Roman"/>
          <w:color w:val="000000"/>
          <w:sz w:val="24"/>
          <w:szCs w:val="24"/>
          <w:lang w:eastAsia="ru-RU"/>
        </w:rPr>
        <w:t>.</w:t>
      </w:r>
    </w:p>
    <w:p w:rsidR="003245AE" w:rsidRPr="003245AE" w:rsidRDefault="003245AE" w:rsidP="003245AE">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45AE">
        <w:rPr>
          <w:rFonts w:ascii="Times New Roman" w:eastAsia="Times New Roman" w:hAnsi="Times New Roman" w:cs="Times New Roman"/>
          <w:color w:val="000000"/>
          <w:sz w:val="24"/>
          <w:szCs w:val="24"/>
          <w:lang w:eastAsia="ru-RU"/>
        </w:rPr>
        <w:t xml:space="preserve">Портал «Информационно-коммуникационные технологии в образовании» </w:t>
      </w:r>
      <w:hyperlink r:id="rId26" w:history="1">
        <w:r w:rsidR="00E27A63">
          <w:rPr>
            <w:rStyle w:val="a8"/>
            <w:rFonts w:ascii="Times New Roman" w:eastAsia="Times New Roman" w:hAnsi="Times New Roman" w:cs="Times New Roman"/>
            <w:sz w:val="24"/>
            <w:szCs w:val="24"/>
            <w:lang w:eastAsia="ru-RU"/>
          </w:rPr>
          <w:t>http://www.ict.edu.ru....</w:t>
        </w:r>
      </w:hyperlink>
      <w:r w:rsidRPr="003245AE">
        <w:rPr>
          <w:rFonts w:ascii="Times New Roman" w:eastAsia="Times New Roman" w:hAnsi="Times New Roman" w:cs="Times New Roman"/>
          <w:color w:val="000000"/>
          <w:sz w:val="24"/>
          <w:szCs w:val="24"/>
          <w:lang w:eastAsia="ru-RU"/>
        </w:rPr>
        <w:t>.</w:t>
      </w:r>
    </w:p>
    <w:p w:rsidR="003245AE" w:rsidRPr="003245AE" w:rsidRDefault="003245AE" w:rsidP="003245AE">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245AE">
        <w:rPr>
          <w:rFonts w:ascii="Times New Roman" w:eastAsia="Times New Roman" w:hAnsi="Times New Roman" w:cs="Times New Roman"/>
          <w:color w:val="000000"/>
          <w:sz w:val="24"/>
        </w:rPr>
        <w:t xml:space="preserve">Педагогическая библиотека </w:t>
      </w:r>
      <w:hyperlink r:id="rId27" w:history="1">
        <w:r w:rsidR="00E27A63">
          <w:rPr>
            <w:rStyle w:val="a8"/>
            <w:rFonts w:ascii="Times New Roman" w:eastAsia="Times New Roman" w:hAnsi="Times New Roman" w:cs="Times New Roman"/>
            <w:sz w:val="24"/>
          </w:rPr>
          <w:t>http://www.gumer.info/bibliotek_Buks/Pedagog/index.php</w:t>
        </w:r>
      </w:hyperlink>
    </w:p>
    <w:p w:rsidR="003245AE" w:rsidRPr="003245AE" w:rsidRDefault="003245AE" w:rsidP="003245A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245AE" w:rsidRPr="003245AE" w:rsidRDefault="003245AE" w:rsidP="003245A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245AE">
        <w:rPr>
          <w:rFonts w:ascii="Times New Roman" w:eastAsia="Times New Roman" w:hAnsi="Times New Roman" w:cs="Times New Roman"/>
          <w:b/>
          <w:sz w:val="24"/>
          <w:szCs w:val="24"/>
          <w:lang w:eastAsia="ru-RU"/>
        </w:rPr>
        <w:t xml:space="preserve">11. Описание материально-технической базы, необходимой для осуществления образовательного процесса </w:t>
      </w:r>
    </w:p>
    <w:p w:rsidR="003245AE" w:rsidRPr="003245AE" w:rsidRDefault="003245AE" w:rsidP="003245AE">
      <w:pPr>
        <w:widowControl w:val="0"/>
        <w:tabs>
          <w:tab w:val="left" w:pos="691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245AE">
        <w:rPr>
          <w:rFonts w:ascii="Times New Roman" w:eastAsia="Times New Roman" w:hAnsi="Times New Roman" w:cs="Times New Roman"/>
          <w:b/>
          <w:sz w:val="24"/>
          <w:szCs w:val="24"/>
          <w:lang w:eastAsia="ru-RU"/>
        </w:rPr>
        <w:tab/>
      </w:r>
    </w:p>
    <w:p w:rsidR="003245AE" w:rsidRPr="003245AE" w:rsidRDefault="003245AE" w:rsidP="003245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45AE">
        <w:rPr>
          <w:rFonts w:ascii="Times New Roman" w:eastAsia="Times New Roman" w:hAnsi="Times New Roman" w:cs="Times New Roman"/>
          <w:sz w:val="24"/>
          <w:szCs w:val="24"/>
          <w:lang w:eastAsia="ru-RU"/>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245AE" w:rsidRPr="003245AE" w:rsidRDefault="003245AE" w:rsidP="003245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45AE">
        <w:rPr>
          <w:rFonts w:ascii="Times New Roman" w:eastAsia="Times New Roman" w:hAnsi="Times New Roman" w:cs="Times New Roman"/>
          <w:sz w:val="24"/>
          <w:szCs w:val="24"/>
          <w:lang w:eastAsia="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245AE" w:rsidRPr="003245AE" w:rsidRDefault="003245AE" w:rsidP="003245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45AE">
        <w:rPr>
          <w:rFonts w:ascii="Times New Roman" w:eastAsia="Times New Roman" w:hAnsi="Times New Roman" w:cs="Times New Roman"/>
          <w:sz w:val="24"/>
          <w:szCs w:val="24"/>
          <w:lang w:eastAsia="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sidRPr="003245AE">
        <w:rPr>
          <w:rFonts w:ascii="Times New Roman" w:eastAsia="Times New Roman" w:hAnsi="Times New Roman" w:cs="Times New Roman"/>
          <w:sz w:val="24"/>
          <w:szCs w:val="24"/>
          <w:lang w:eastAsia="ru-RU"/>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245AE" w:rsidRPr="003245AE" w:rsidRDefault="003245AE" w:rsidP="003245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45AE">
        <w:rPr>
          <w:rFonts w:ascii="Times New Roman" w:eastAsia="Times New Roman" w:hAnsi="Times New Roman" w:cs="Times New Roman"/>
          <w:sz w:val="24"/>
          <w:szCs w:val="24"/>
          <w:lang w:eastAsia="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245AE" w:rsidRPr="003245AE" w:rsidRDefault="003245AE" w:rsidP="003245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45AE">
        <w:rPr>
          <w:rFonts w:ascii="Times New Roman" w:eastAsia="Times New Roman" w:hAnsi="Times New Roman" w:cs="Times New Roman"/>
          <w:sz w:val="24"/>
          <w:szCs w:val="24"/>
          <w:lang w:eastAsia="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3E46">
          <w:rPr>
            <w:rFonts w:ascii="Times New Roman" w:eastAsia="Times New Roman" w:hAnsi="Times New Roman" w:cs="Times New Roman"/>
            <w:color w:val="0000FF"/>
            <w:sz w:val="24"/>
            <w:u w:val="single"/>
            <w:lang w:eastAsia="ru-RU"/>
          </w:rPr>
          <w:t>www.biblio-online.ru</w:t>
        </w:r>
      </w:hyperlink>
      <w:r w:rsidRPr="003245AE">
        <w:rPr>
          <w:rFonts w:ascii="Times New Roman" w:eastAsia="Times New Roman" w:hAnsi="Times New Roman" w:cs="Times New Roman"/>
          <w:sz w:val="24"/>
          <w:szCs w:val="24"/>
          <w:lang w:eastAsia="ru-RU"/>
        </w:rPr>
        <w:t xml:space="preserve">., 1С:Предпр.8.Комплект для обучения в высших и средних учебных заведениях, Moodle. </w:t>
      </w:r>
    </w:p>
    <w:p w:rsidR="003245AE" w:rsidRPr="003245AE" w:rsidRDefault="003245AE" w:rsidP="003245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45AE">
        <w:rPr>
          <w:rFonts w:ascii="Times New Roman" w:eastAsia="Times New Roman" w:hAnsi="Times New Roman" w:cs="Times New Roman"/>
          <w:sz w:val="24"/>
          <w:szCs w:val="24"/>
          <w:lang w:eastAsia="ru-RU"/>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245AE" w:rsidRPr="003245AE" w:rsidRDefault="003245AE" w:rsidP="003245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45AE">
        <w:rPr>
          <w:rFonts w:ascii="Times New Roman" w:eastAsia="Times New Roman" w:hAnsi="Times New Roman" w:cs="Times New Roman"/>
          <w:sz w:val="24"/>
          <w:szCs w:val="24"/>
          <w:lang w:eastAsia="ru-RU"/>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3245AE">
        <w:rPr>
          <w:rFonts w:ascii="Times New Roman" w:eastAsia="Times New Roman" w:hAnsi="Times New Roman" w:cs="Times New Roman"/>
          <w:sz w:val="24"/>
          <w:szCs w:val="24"/>
          <w:lang w:eastAsia="ru-RU"/>
        </w:rPr>
        <w:lastRenderedPageBreak/>
        <w:t xml:space="preserve">ЮРАЙТ» </w:t>
      </w:r>
      <w:hyperlink w:history="1">
        <w:r w:rsidR="00A03E46">
          <w:rPr>
            <w:rFonts w:ascii="Times New Roman" w:eastAsia="Times New Roman" w:hAnsi="Times New Roman" w:cs="Times New Roman"/>
            <w:color w:val="0000FF"/>
            <w:sz w:val="24"/>
            <w:u w:val="single"/>
            <w:lang w:eastAsia="ru-RU"/>
          </w:rPr>
          <w:t>www.biblio-online.ru</w:t>
        </w:r>
      </w:hyperlink>
      <w:r w:rsidRPr="003245AE">
        <w:rPr>
          <w:rFonts w:ascii="Times New Roman" w:eastAsia="Times New Roman" w:hAnsi="Times New Roman" w:cs="Times New Roman"/>
          <w:sz w:val="24"/>
          <w:szCs w:val="24"/>
          <w:lang w:eastAsia="ru-RU"/>
        </w:rPr>
        <w:t xml:space="preserve"> </w:t>
      </w:r>
    </w:p>
    <w:p w:rsidR="003245AE" w:rsidRPr="003245AE" w:rsidRDefault="003245AE" w:rsidP="003245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45AE">
        <w:rPr>
          <w:rFonts w:ascii="Times New Roman" w:eastAsia="Times New Roman" w:hAnsi="Times New Roman" w:cs="Times New Roman"/>
          <w:sz w:val="24"/>
          <w:szCs w:val="24"/>
          <w:lang w:eastAsia="ru-RU"/>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245AE" w:rsidRPr="003245AE" w:rsidRDefault="003245AE" w:rsidP="003245AE">
      <w:pPr>
        <w:autoSpaceDN w:val="0"/>
        <w:spacing w:after="0" w:line="240" w:lineRule="auto"/>
        <w:ind w:firstLine="709"/>
        <w:jc w:val="both"/>
        <w:rPr>
          <w:rFonts w:ascii="Times New Roman" w:eastAsia="Times New Roman" w:hAnsi="Times New Roman" w:cs="Times New Roman"/>
          <w:color w:val="000000"/>
          <w:sz w:val="24"/>
          <w:szCs w:val="24"/>
          <w:lang w:eastAsia="ru-RU"/>
        </w:rPr>
      </w:pPr>
    </w:p>
    <w:p w:rsidR="003245AE" w:rsidRPr="003245AE" w:rsidRDefault="003245AE" w:rsidP="003245A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245AE" w:rsidRPr="003245AE" w:rsidRDefault="003245AE" w:rsidP="003245AE">
      <w:pPr>
        <w:spacing w:after="0" w:line="360" w:lineRule="auto"/>
        <w:jc w:val="center"/>
      </w:pPr>
    </w:p>
    <w:p w:rsidR="002857B4" w:rsidRPr="0037157F" w:rsidRDefault="002857B4" w:rsidP="003245AE">
      <w:pPr>
        <w:autoSpaceDN w:val="0"/>
        <w:spacing w:after="0" w:line="240" w:lineRule="auto"/>
        <w:ind w:firstLine="709"/>
        <w:contextualSpacing/>
        <w:jc w:val="both"/>
        <w:rPr>
          <w:rFonts w:ascii="Times New Roman" w:hAnsi="Times New Roman" w:cs="Times New Roman"/>
        </w:rPr>
      </w:pPr>
    </w:p>
    <w:sectPr w:rsidR="002857B4" w:rsidRPr="0037157F" w:rsidSect="00391AF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hint="default"/>
        <w:b w:val="0"/>
        <w:i w:val="0"/>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3F3412B"/>
    <w:multiLevelType w:val="hybridMultilevel"/>
    <w:tmpl w:val="7C6817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957E57"/>
    <w:multiLevelType w:val="hybridMultilevel"/>
    <w:tmpl w:val="70F0048A"/>
    <w:lvl w:ilvl="0" w:tplc="8C8C7254">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hint="default"/>
        <w:b w:val="0"/>
        <w:i w:val="0"/>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FA90514"/>
    <w:multiLevelType w:val="hybridMultilevel"/>
    <w:tmpl w:val="19CE4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6865756"/>
    <w:multiLevelType w:val="hybridMultilevel"/>
    <w:tmpl w:val="970AC2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61B6B"/>
    <w:multiLevelType w:val="hybridMultilevel"/>
    <w:tmpl w:val="0AE06E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228F791F"/>
    <w:multiLevelType w:val="hybridMultilevel"/>
    <w:tmpl w:val="42B2FA1A"/>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A171C6"/>
    <w:multiLevelType w:val="hybridMultilevel"/>
    <w:tmpl w:val="1F00A3A2"/>
    <w:lvl w:ilvl="0" w:tplc="5E24155A">
      <w:start w:val="1"/>
      <w:numFmt w:val="decimal"/>
      <w:lvlText w:val="%1."/>
      <w:lvlJc w:val="left"/>
      <w:pPr>
        <w:ind w:left="720" w:hanging="360"/>
      </w:pPr>
      <w:rPr>
        <w:rFonts w:eastAsia="MS Mincho"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BBF0375"/>
    <w:multiLevelType w:val="hybridMultilevel"/>
    <w:tmpl w:val="DBDAD660"/>
    <w:lvl w:ilvl="0" w:tplc="B0AC4BC2">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2CAF6122"/>
    <w:multiLevelType w:val="hybridMultilevel"/>
    <w:tmpl w:val="F3267E88"/>
    <w:lvl w:ilvl="0" w:tplc="C2083E22">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35D728C8"/>
    <w:multiLevelType w:val="hybridMultilevel"/>
    <w:tmpl w:val="7D105E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6F75B02"/>
    <w:multiLevelType w:val="hybridMultilevel"/>
    <w:tmpl w:val="5FFE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hint="default"/>
        <w:b w:val="0"/>
        <w:i w:val="0"/>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0194247"/>
    <w:multiLevelType w:val="hybridMultilevel"/>
    <w:tmpl w:val="887C991A"/>
    <w:lvl w:ilvl="0" w:tplc="3D14AF5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40AA7099"/>
    <w:multiLevelType w:val="hybridMultilevel"/>
    <w:tmpl w:val="E690DE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7F94D45"/>
    <w:multiLevelType w:val="hybridMultilevel"/>
    <w:tmpl w:val="2FE484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hint="default"/>
      </w:rPr>
    </w:lvl>
    <w:lvl w:ilvl="1" w:tplc="04190003" w:tentative="1">
      <w:start w:val="1"/>
      <w:numFmt w:val="bullet"/>
      <w:lvlText w:val="o"/>
      <w:lvlJc w:val="left"/>
      <w:pPr>
        <w:ind w:left="2206" w:hanging="360"/>
      </w:pPr>
      <w:rPr>
        <w:rFonts w:ascii="Courier New" w:hAnsi="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B0B24F8"/>
    <w:multiLevelType w:val="hybridMultilevel"/>
    <w:tmpl w:val="61DEE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B274F3B"/>
    <w:multiLevelType w:val="hybridMultilevel"/>
    <w:tmpl w:val="B16E49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840B79"/>
    <w:multiLevelType w:val="hybridMultilevel"/>
    <w:tmpl w:val="96AA73F4"/>
    <w:lvl w:ilvl="0" w:tplc="4804412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hint="default"/>
        <w:b w:val="0"/>
        <w:i w:val="0"/>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DF7CCD"/>
    <w:multiLevelType w:val="hybridMultilevel"/>
    <w:tmpl w:val="61DEE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76B4D0B"/>
    <w:multiLevelType w:val="hybridMultilevel"/>
    <w:tmpl w:val="B5B69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133753"/>
    <w:multiLevelType w:val="hybridMultilevel"/>
    <w:tmpl w:val="770C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8A6813"/>
    <w:multiLevelType w:val="hybridMultilevel"/>
    <w:tmpl w:val="E9D40D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E6F6326"/>
    <w:multiLevelType w:val="multilevel"/>
    <w:tmpl w:val="FFA648A2"/>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0" w15:restartNumberingAfterBreak="0">
    <w:nsid w:val="6F172150"/>
    <w:multiLevelType w:val="hybridMultilevel"/>
    <w:tmpl w:val="633419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hint="default"/>
        <w:b w:val="0"/>
        <w:i w:val="0"/>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FE1257D"/>
    <w:multiLevelType w:val="hybridMultilevel"/>
    <w:tmpl w:val="CBECC4E4"/>
    <w:lvl w:ilvl="0" w:tplc="4804412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num>
  <w:num w:numId="2">
    <w:abstractNumId w:val="17"/>
  </w:num>
  <w:num w:numId="3">
    <w:abstractNumId w:val="38"/>
  </w:num>
  <w:num w:numId="4">
    <w:abstractNumId w:val="16"/>
  </w:num>
  <w:num w:numId="5">
    <w:abstractNumId w:val="22"/>
  </w:num>
  <w:num w:numId="6">
    <w:abstractNumId w:val="23"/>
  </w:num>
  <w:num w:numId="7">
    <w:abstractNumId w:val="13"/>
  </w:num>
  <w:num w:numId="8">
    <w:abstractNumId w:val="29"/>
  </w:num>
  <w:num w:numId="9">
    <w:abstractNumId w:val="26"/>
  </w:num>
  <w:num w:numId="10">
    <w:abstractNumId w:val="18"/>
  </w:num>
  <w:num w:numId="11">
    <w:abstractNumId w:val="4"/>
  </w:num>
  <w:num w:numId="12">
    <w:abstractNumId w:val="9"/>
  </w:num>
  <w:num w:numId="13">
    <w:abstractNumId w:val="24"/>
  </w:num>
  <w:num w:numId="14">
    <w:abstractNumId w:val="43"/>
  </w:num>
  <w:num w:numId="15">
    <w:abstractNumId w:val="31"/>
  </w:num>
  <w:num w:numId="16">
    <w:abstractNumId w:val="15"/>
  </w:num>
  <w:num w:numId="17">
    <w:abstractNumId w:val="11"/>
  </w:num>
  <w:num w:numId="18">
    <w:abstractNumId w:val="34"/>
  </w:num>
  <w:num w:numId="19">
    <w:abstractNumId w:val="33"/>
  </w:num>
  <w:num w:numId="20">
    <w:abstractNumId w:val="10"/>
  </w:num>
  <w:num w:numId="21">
    <w:abstractNumId w:val="2"/>
  </w:num>
  <w:num w:numId="22">
    <w:abstractNumId w:val="0"/>
  </w:num>
  <w:num w:numId="23">
    <w:abstractNumId w:val="21"/>
  </w:num>
  <w:num w:numId="24">
    <w:abstractNumId w:val="32"/>
  </w:num>
  <w:num w:numId="25">
    <w:abstractNumId w:val="6"/>
  </w:num>
  <w:num w:numId="26">
    <w:abstractNumId w:val="42"/>
  </w:num>
  <w:num w:numId="27">
    <w:abstractNumId w:val="8"/>
  </w:num>
  <w:num w:numId="28">
    <w:abstractNumId w:val="39"/>
  </w:num>
  <w:num w:numId="29">
    <w:abstractNumId w:val="40"/>
  </w:num>
  <w:num w:numId="30">
    <w:abstractNumId w:val="5"/>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5"/>
  </w:num>
  <w:num w:numId="35">
    <w:abstractNumId w:val="20"/>
  </w:num>
  <w:num w:numId="36">
    <w:abstractNumId w:val="27"/>
  </w:num>
  <w:num w:numId="37">
    <w:abstractNumId w:val="37"/>
  </w:num>
  <w:num w:numId="38">
    <w:abstractNumId w:val="7"/>
  </w:num>
  <w:num w:numId="39">
    <w:abstractNumId w:val="25"/>
  </w:num>
  <w:num w:numId="40">
    <w:abstractNumId w:val="30"/>
  </w:num>
  <w:num w:numId="41">
    <w:abstractNumId w:val="19"/>
  </w:num>
  <w:num w:numId="42">
    <w:abstractNumId w:val="14"/>
  </w:num>
  <w:num w:numId="43">
    <w:abstractNumId w:val="1"/>
  </w:num>
  <w:num w:numId="44">
    <w:abstractNumId w:val="3"/>
  </w:num>
  <w:num w:numId="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7157F"/>
    <w:rsid w:val="001112D9"/>
    <w:rsid w:val="0012322F"/>
    <w:rsid w:val="001777B5"/>
    <w:rsid w:val="001B1B8C"/>
    <w:rsid w:val="002132BD"/>
    <w:rsid w:val="00244D1F"/>
    <w:rsid w:val="002857B4"/>
    <w:rsid w:val="002E2083"/>
    <w:rsid w:val="003245AE"/>
    <w:rsid w:val="00330D5B"/>
    <w:rsid w:val="00363F84"/>
    <w:rsid w:val="0037157F"/>
    <w:rsid w:val="00391AF5"/>
    <w:rsid w:val="003C680B"/>
    <w:rsid w:val="003E3ED0"/>
    <w:rsid w:val="00481328"/>
    <w:rsid w:val="004A1F6D"/>
    <w:rsid w:val="005452B5"/>
    <w:rsid w:val="00615E8C"/>
    <w:rsid w:val="00715315"/>
    <w:rsid w:val="00723FF2"/>
    <w:rsid w:val="008E6E8B"/>
    <w:rsid w:val="00910ECC"/>
    <w:rsid w:val="00944C09"/>
    <w:rsid w:val="00A03E46"/>
    <w:rsid w:val="00A66624"/>
    <w:rsid w:val="00AA6DE3"/>
    <w:rsid w:val="00AE1BDB"/>
    <w:rsid w:val="00AE6804"/>
    <w:rsid w:val="00B722B7"/>
    <w:rsid w:val="00B8604C"/>
    <w:rsid w:val="00C13277"/>
    <w:rsid w:val="00CC540C"/>
    <w:rsid w:val="00D03C66"/>
    <w:rsid w:val="00D45975"/>
    <w:rsid w:val="00D57E44"/>
    <w:rsid w:val="00D93CC0"/>
    <w:rsid w:val="00DD408B"/>
    <w:rsid w:val="00E27A63"/>
    <w:rsid w:val="00E42109"/>
    <w:rsid w:val="00E80358"/>
    <w:rsid w:val="00E87339"/>
    <w:rsid w:val="00F11C7A"/>
    <w:rsid w:val="00F13B90"/>
    <w:rsid w:val="00F608C5"/>
    <w:rsid w:val="00F66042"/>
    <w:rsid w:val="00F82E69"/>
    <w:rsid w:val="00F94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7B4"/>
  </w:style>
  <w:style w:type="paragraph" w:styleId="1">
    <w:name w:val="heading 1"/>
    <w:basedOn w:val="a"/>
    <w:next w:val="a"/>
    <w:link w:val="10"/>
    <w:uiPriority w:val="9"/>
    <w:qFormat/>
    <w:rsid w:val="0037157F"/>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37157F"/>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57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37157F"/>
    <w:rPr>
      <w:rFonts w:ascii="Cambria" w:eastAsia="Times New Roman" w:hAnsi="Cambria" w:cs="Times New Roman"/>
      <w:b/>
      <w:bCs/>
      <w:i/>
      <w:iCs/>
      <w:sz w:val="28"/>
      <w:szCs w:val="28"/>
      <w:lang w:eastAsia="ru-RU"/>
    </w:rPr>
  </w:style>
  <w:style w:type="paragraph" w:styleId="a3">
    <w:name w:val="No Spacing"/>
    <w:uiPriority w:val="1"/>
    <w:qFormat/>
    <w:rsid w:val="0037157F"/>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37157F"/>
    <w:pPr>
      <w:ind w:left="720"/>
      <w:contextualSpacing/>
    </w:pPr>
    <w:rPr>
      <w:rFonts w:ascii="Calibri" w:eastAsia="Times New Roman" w:hAnsi="Calibri" w:cs="Times New Roman"/>
    </w:rPr>
  </w:style>
  <w:style w:type="character" w:customStyle="1" w:styleId="11">
    <w:name w:val="Основной текст Знак1"/>
    <w:link w:val="12"/>
    <w:uiPriority w:val="99"/>
    <w:locked/>
    <w:rsid w:val="0037157F"/>
    <w:rPr>
      <w:rFonts w:ascii="Times New Roman" w:hAnsi="Times New Roman"/>
      <w:sz w:val="31"/>
    </w:rPr>
  </w:style>
  <w:style w:type="table" w:styleId="a6">
    <w:name w:val="Table Grid"/>
    <w:basedOn w:val="a1"/>
    <w:uiPriority w:val="39"/>
    <w:rsid w:val="003715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37157F"/>
    <w:pPr>
      <w:tabs>
        <w:tab w:val="left" w:pos="708"/>
      </w:tabs>
      <w:suppressAutoHyphens/>
      <w:autoSpaceDN w:val="0"/>
      <w:spacing w:after="120" w:line="240" w:lineRule="auto"/>
    </w:pPr>
    <w:rPr>
      <w:rFonts w:ascii="Times New Roman" w:hAnsi="Times New Roman"/>
      <w:sz w:val="31"/>
    </w:rPr>
  </w:style>
  <w:style w:type="character" w:styleId="a8">
    <w:name w:val="Hyperlink"/>
    <w:basedOn w:val="a0"/>
    <w:uiPriority w:val="99"/>
    <w:unhideWhenUsed/>
    <w:rsid w:val="0037157F"/>
    <w:rPr>
      <w:color w:val="0000FF"/>
      <w:u w:val="single"/>
    </w:rPr>
  </w:style>
  <w:style w:type="paragraph" w:styleId="a7">
    <w:name w:val="Body Text"/>
    <w:basedOn w:val="a"/>
    <w:link w:val="a9"/>
    <w:uiPriority w:val="99"/>
    <w:semiHidden/>
    <w:unhideWhenUsed/>
    <w:rsid w:val="0037157F"/>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7"/>
    <w:uiPriority w:val="99"/>
    <w:semiHidden/>
    <w:rsid w:val="0037157F"/>
    <w:rPr>
      <w:rFonts w:ascii="Times New Roman" w:eastAsia="Times New Roman" w:hAnsi="Times New Roman" w:cs="Times New Roman"/>
      <w:sz w:val="20"/>
      <w:szCs w:val="20"/>
      <w:lang w:eastAsia="ru-RU"/>
    </w:rPr>
  </w:style>
  <w:style w:type="paragraph" w:styleId="aa">
    <w:name w:val="Normal (Web)"/>
    <w:basedOn w:val="a"/>
    <w:uiPriority w:val="99"/>
    <w:unhideWhenUsed/>
    <w:rsid w:val="003715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b">
    <w:name w:val="footnote reference"/>
    <w:basedOn w:val="a0"/>
    <w:uiPriority w:val="99"/>
    <w:unhideWhenUsed/>
    <w:rsid w:val="0037157F"/>
    <w:rPr>
      <w:rFonts w:ascii="Times New Roman" w:hAnsi="Times New Roman"/>
      <w:vertAlign w:val="superscript"/>
    </w:rPr>
  </w:style>
  <w:style w:type="table" w:customStyle="1" w:styleId="13">
    <w:name w:val="Сетка таблицы1"/>
    <w:basedOn w:val="a1"/>
    <w:next w:val="a6"/>
    <w:uiPriority w:val="59"/>
    <w:rsid w:val="0037157F"/>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7157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6"/>
    <w:uiPriority w:val="59"/>
    <w:rsid w:val="0037157F"/>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3715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371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371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3715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3715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3715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7157F"/>
    <w:pPr>
      <w:widowControl w:val="0"/>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e">
    <w:name w:val="Текст выноски Знак"/>
    <w:basedOn w:val="a0"/>
    <w:link w:val="ad"/>
    <w:uiPriority w:val="99"/>
    <w:semiHidden/>
    <w:rsid w:val="0037157F"/>
    <w:rPr>
      <w:rFonts w:ascii="Tahoma" w:eastAsia="Times New Roman" w:hAnsi="Tahoma" w:cs="Times New Roman"/>
      <w:sz w:val="16"/>
      <w:szCs w:val="16"/>
      <w:lang w:eastAsia="ru-RU"/>
    </w:rPr>
  </w:style>
  <w:style w:type="paragraph" w:styleId="af">
    <w:name w:val="header"/>
    <w:basedOn w:val="a"/>
    <w:link w:val="af0"/>
    <w:uiPriority w:val="99"/>
    <w:unhideWhenUsed/>
    <w:rsid w:val="0037157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uiPriority w:val="99"/>
    <w:rsid w:val="0037157F"/>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37157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37157F"/>
    <w:rPr>
      <w:rFonts w:ascii="Times New Roman" w:eastAsia="Times New Roman" w:hAnsi="Times New Roman" w:cs="Times New Roman"/>
      <w:sz w:val="20"/>
      <w:szCs w:val="20"/>
      <w:lang w:eastAsia="ru-RU"/>
    </w:rPr>
  </w:style>
  <w:style w:type="character" w:customStyle="1" w:styleId="apple-converted-space">
    <w:name w:val="apple-converted-space"/>
    <w:rsid w:val="0037157F"/>
  </w:style>
  <w:style w:type="paragraph" w:customStyle="1" w:styleId="ConsPlusNormal">
    <w:name w:val="ConsPlusNormal"/>
    <w:rsid w:val="003715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endnote text"/>
    <w:basedOn w:val="a"/>
    <w:link w:val="af4"/>
    <w:uiPriority w:val="99"/>
    <w:semiHidden/>
    <w:unhideWhenUsed/>
    <w:rsid w:val="003715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uiPriority w:val="99"/>
    <w:semiHidden/>
    <w:rsid w:val="0037157F"/>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37157F"/>
    <w:rPr>
      <w:vertAlign w:val="superscript"/>
    </w:rPr>
  </w:style>
  <w:style w:type="paragraph" w:styleId="af6">
    <w:name w:val="footnote text"/>
    <w:basedOn w:val="a"/>
    <w:link w:val="af7"/>
    <w:uiPriority w:val="99"/>
    <w:semiHidden/>
    <w:unhideWhenUsed/>
    <w:rsid w:val="003715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semiHidden/>
    <w:rsid w:val="0037157F"/>
    <w:rPr>
      <w:rFonts w:ascii="Times New Roman" w:eastAsia="Times New Roman" w:hAnsi="Times New Roman" w:cs="Times New Roman"/>
      <w:sz w:val="20"/>
      <w:szCs w:val="20"/>
      <w:lang w:eastAsia="ru-RU"/>
    </w:rPr>
  </w:style>
  <w:style w:type="character" w:styleId="af8">
    <w:name w:val="Strong"/>
    <w:basedOn w:val="a0"/>
    <w:uiPriority w:val="22"/>
    <w:qFormat/>
    <w:rsid w:val="0037157F"/>
    <w:rPr>
      <w:b/>
    </w:rPr>
  </w:style>
  <w:style w:type="paragraph" w:customStyle="1" w:styleId="14">
    <w:name w:val="Обычный1"/>
    <w:rsid w:val="0037157F"/>
    <w:pPr>
      <w:widowControl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qFormat/>
    <w:rsid w:val="0037157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5">
    <w:name w:val="Абзац списка Знак"/>
    <w:link w:val="a4"/>
    <w:uiPriority w:val="34"/>
    <w:locked/>
    <w:rsid w:val="0037157F"/>
    <w:rPr>
      <w:rFonts w:ascii="Calibri" w:eastAsia="Times New Roman" w:hAnsi="Calibri" w:cs="Times New Roman"/>
    </w:rPr>
  </w:style>
  <w:style w:type="character" w:styleId="af9">
    <w:name w:val="Unresolved Mention"/>
    <w:basedOn w:val="a0"/>
    <w:uiPriority w:val="99"/>
    <w:semiHidden/>
    <w:unhideWhenUsed/>
    <w:rsid w:val="00F13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687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www.iprbookshop.ru/85825.html&#16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ait.ru/bcode/432867...."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37319...."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938</TotalTime>
  <Pages>23</Pages>
  <Words>8712</Words>
  <Characters>49663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ppsr-04</dc:creator>
  <cp:keywords/>
  <dc:description/>
  <cp:lastModifiedBy>Mark Bernstorf</cp:lastModifiedBy>
  <cp:revision>20</cp:revision>
  <cp:lastPrinted>2019-02-26T13:14:00Z</cp:lastPrinted>
  <dcterms:created xsi:type="dcterms:W3CDTF">2018-12-15T07:28:00Z</dcterms:created>
  <dcterms:modified xsi:type="dcterms:W3CDTF">2022-11-13T12:37:00Z</dcterms:modified>
</cp:coreProperties>
</file>